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5048"/>
        <w:gridCol w:w="3024"/>
      </w:tblGrid>
      <w:tr w:rsidR="00B84ED2" w14:paraId="3D35E6B1" w14:textId="77777777" w:rsidTr="00413DD3">
        <w:tc>
          <w:tcPr>
            <w:tcW w:w="9115" w:type="dxa"/>
            <w:gridSpan w:val="3"/>
          </w:tcPr>
          <w:p w14:paraId="221FE8E2" w14:textId="62523210" w:rsidR="00B84ED2" w:rsidRDefault="00B84ED2" w:rsidP="00B84ED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6A27FBE" wp14:editId="065ABEB1">
                  <wp:extent cx="2171700" cy="9334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ED2" w14:paraId="566F885D" w14:textId="77777777" w:rsidTr="00413DD3">
        <w:tc>
          <w:tcPr>
            <w:tcW w:w="9115" w:type="dxa"/>
            <w:gridSpan w:val="3"/>
          </w:tcPr>
          <w:p w14:paraId="3F66664E" w14:textId="60BF4A43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4EA4E531" w14:textId="77777777" w:rsidTr="00413DD3">
        <w:tc>
          <w:tcPr>
            <w:tcW w:w="9115" w:type="dxa"/>
            <w:gridSpan w:val="3"/>
          </w:tcPr>
          <w:p w14:paraId="41A41420" w14:textId="2307F3E0" w:rsidR="00B84ED2" w:rsidRPr="00B84ED2" w:rsidRDefault="00B84ED2" w:rsidP="00413DD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Protokoll der </w:t>
            </w:r>
            <w:r w:rsidR="00756FBC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Gesamtvorstandssitzung IPZV </w:t>
            </w:r>
            <w:proofErr w:type="spellStart"/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Andvari</w:t>
            </w:r>
            <w:proofErr w:type="spellEnd"/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am </w:t>
            </w:r>
            <w:r w:rsidR="00756FBC">
              <w:rPr>
                <w:rFonts w:ascii="Arial" w:hAnsi="Arial" w:cs="Arial"/>
                <w:b/>
                <w:bCs/>
                <w:sz w:val="24"/>
                <w:szCs w:val="24"/>
              </w:rPr>
              <w:t>11.04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381110">
              <w:rPr>
                <w:rFonts w:ascii="Arial" w:hAnsi="Arial" w:cs="Arial"/>
                <w:b/>
                <w:bCs/>
                <w:sz w:val="24"/>
                <w:szCs w:val="24"/>
              </w:rPr>
              <w:t>5 um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56FBC">
              <w:rPr>
                <w:rFonts w:ascii="Arial" w:hAnsi="Arial" w:cs="Arial"/>
                <w:b/>
                <w:bCs/>
                <w:sz w:val="24"/>
                <w:szCs w:val="24"/>
              </w:rPr>
              <w:t>18:45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Uhr</w:t>
            </w:r>
            <w:r w:rsidR="00BD64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65B79">
              <w:rPr>
                <w:rFonts w:ascii="Arial" w:hAnsi="Arial" w:cs="Arial"/>
                <w:b/>
                <w:bCs/>
                <w:sz w:val="24"/>
                <w:szCs w:val="24"/>
              </w:rPr>
              <w:t>im Gasthaus Huber, Oberndorf</w:t>
            </w:r>
          </w:p>
        </w:tc>
      </w:tr>
      <w:tr w:rsidR="00B84ED2" w14:paraId="22126056" w14:textId="77777777" w:rsidTr="00413DD3">
        <w:tc>
          <w:tcPr>
            <w:tcW w:w="1043" w:type="dxa"/>
          </w:tcPr>
          <w:p w14:paraId="4775D5D1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E9896A9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ED87BCF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22F0DF23" w14:textId="77777777" w:rsidTr="00413DD3">
        <w:tc>
          <w:tcPr>
            <w:tcW w:w="9115" w:type="dxa"/>
            <w:gridSpan w:val="3"/>
          </w:tcPr>
          <w:p w14:paraId="0ECB2902" w14:textId="66D0244F" w:rsidR="00B84ED2" w:rsidRPr="00B84ED2" w:rsidRDefault="00B84ED2" w:rsidP="0041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Teilnehmer:</w:t>
            </w:r>
          </w:p>
        </w:tc>
      </w:tr>
      <w:tr w:rsidR="00B84ED2" w14:paraId="0D8C7B46" w14:textId="77777777" w:rsidTr="00413DD3">
        <w:tc>
          <w:tcPr>
            <w:tcW w:w="9115" w:type="dxa"/>
            <w:gridSpan w:val="3"/>
          </w:tcPr>
          <w:p w14:paraId="5964DD59" w14:textId="4C56CAB6" w:rsidR="009F2523" w:rsidRPr="00F05E00" w:rsidRDefault="00B26B3F" w:rsidP="00BD64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Paulina Drechsel, </w:t>
            </w:r>
            <w:r w:rsidR="00B84ED2">
              <w:rPr>
                <w:rFonts w:ascii="Arial" w:hAnsi="Arial" w:cs="Arial"/>
                <w:sz w:val="24"/>
                <w:szCs w:val="24"/>
              </w:rPr>
              <w:t>Vera Hartung, Victoria Müller-</w:t>
            </w:r>
            <w:proofErr w:type="spellStart"/>
            <w:r w:rsidR="00B84ED2">
              <w:rPr>
                <w:rFonts w:ascii="Arial" w:hAnsi="Arial" w:cs="Arial"/>
                <w:sz w:val="24"/>
                <w:szCs w:val="24"/>
              </w:rPr>
              <w:t>Hausser</w:t>
            </w:r>
            <w:proofErr w:type="spellEnd"/>
            <w:r w:rsidR="00B84ED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F12DF">
              <w:rPr>
                <w:rFonts w:ascii="Arial" w:hAnsi="Arial" w:cs="Arial"/>
                <w:sz w:val="24"/>
                <w:szCs w:val="24"/>
              </w:rPr>
              <w:t>Doro Drechsel</w:t>
            </w:r>
            <w:r w:rsidR="006F0854">
              <w:rPr>
                <w:rFonts w:ascii="Arial" w:hAnsi="Arial" w:cs="Arial"/>
                <w:sz w:val="24"/>
                <w:szCs w:val="24"/>
              </w:rPr>
              <w:t>, Diana Zwingmann</w:t>
            </w:r>
            <w:r w:rsidR="00381110">
              <w:rPr>
                <w:rFonts w:ascii="Arial" w:hAnsi="Arial" w:cs="Arial"/>
                <w:sz w:val="24"/>
                <w:szCs w:val="24"/>
              </w:rPr>
              <w:t xml:space="preserve"> Heidi Eichner, Sanna Voll</w:t>
            </w:r>
          </w:p>
        </w:tc>
      </w:tr>
      <w:tr w:rsidR="00B84ED2" w14:paraId="57885C1E" w14:textId="77777777" w:rsidTr="00413DD3">
        <w:tc>
          <w:tcPr>
            <w:tcW w:w="1043" w:type="dxa"/>
          </w:tcPr>
          <w:p w14:paraId="5E9E8C18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3714D37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CABD7F3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6602984B" w14:textId="77777777" w:rsidTr="00413DD3">
        <w:tc>
          <w:tcPr>
            <w:tcW w:w="9115" w:type="dxa"/>
            <w:gridSpan w:val="3"/>
          </w:tcPr>
          <w:p w14:paraId="1E921A2B" w14:textId="00DF9786" w:rsidR="00B84ED2" w:rsidRPr="00B84ED2" w:rsidRDefault="00B84ED2" w:rsidP="0041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Protokoll:</w:t>
            </w:r>
          </w:p>
        </w:tc>
      </w:tr>
      <w:tr w:rsidR="00B84ED2" w14:paraId="4342183A" w14:textId="77777777" w:rsidTr="00413DD3">
        <w:tc>
          <w:tcPr>
            <w:tcW w:w="9115" w:type="dxa"/>
            <w:gridSpan w:val="3"/>
          </w:tcPr>
          <w:p w14:paraId="5A211C28" w14:textId="5FE3FEA6" w:rsidR="00B84ED2" w:rsidRPr="00B84ED2" w:rsidRDefault="00B84ED2" w:rsidP="0041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Eichner</w:t>
            </w:r>
          </w:p>
        </w:tc>
      </w:tr>
      <w:tr w:rsidR="00B84ED2" w14:paraId="59419997" w14:textId="77777777" w:rsidTr="00413DD3">
        <w:tc>
          <w:tcPr>
            <w:tcW w:w="1043" w:type="dxa"/>
          </w:tcPr>
          <w:p w14:paraId="50FC3593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6A02D2E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9F2234F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DD3" w14:paraId="2CAF92CA" w14:textId="77777777" w:rsidTr="00413DD3">
        <w:tc>
          <w:tcPr>
            <w:tcW w:w="1043" w:type="dxa"/>
          </w:tcPr>
          <w:p w14:paraId="2D2F3511" w14:textId="77777777" w:rsidR="00413DD3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71393FD" w14:textId="77777777" w:rsidR="00413DD3" w:rsidRPr="00B84ED2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520F6FA" w14:textId="77777777" w:rsidR="00413DD3" w:rsidRPr="00B84ED2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123D3A84" w14:textId="77777777" w:rsidTr="00413DD3">
        <w:tc>
          <w:tcPr>
            <w:tcW w:w="9115" w:type="dxa"/>
            <w:gridSpan w:val="3"/>
          </w:tcPr>
          <w:p w14:paraId="3C93EECE" w14:textId="6482AC1A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Drechsel begrüßt die Teilnehmer. Sie stellt die ordnungsgemäße Ladung zur Sitzung sowie Beschlussfähigkeit fest.</w:t>
            </w:r>
          </w:p>
        </w:tc>
      </w:tr>
      <w:tr w:rsidR="00B84ED2" w14:paraId="4657E666" w14:textId="77777777" w:rsidTr="00413DD3">
        <w:tc>
          <w:tcPr>
            <w:tcW w:w="1043" w:type="dxa"/>
          </w:tcPr>
          <w:p w14:paraId="138C0A44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E7295C3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CE8497D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5A4" w14:paraId="48EA659C" w14:textId="77777777" w:rsidTr="00413DD3">
        <w:tc>
          <w:tcPr>
            <w:tcW w:w="1043" w:type="dxa"/>
          </w:tcPr>
          <w:p w14:paraId="7E0B5199" w14:textId="77D3E0E1" w:rsidR="00DD35A4" w:rsidRDefault="00DD35A4" w:rsidP="00DD35A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1</w:t>
            </w:r>
          </w:p>
        </w:tc>
        <w:tc>
          <w:tcPr>
            <w:tcW w:w="8072" w:type="dxa"/>
            <w:gridSpan w:val="2"/>
          </w:tcPr>
          <w:p w14:paraId="0EEA2DC4" w14:textId="1B6BC5AE" w:rsidR="00DD35A4" w:rsidRPr="001E7BC7" w:rsidRDefault="00265B79" w:rsidP="00DD35A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Mitgliedsbeiträge</w:t>
            </w:r>
          </w:p>
        </w:tc>
      </w:tr>
      <w:tr w:rsidR="005D6097" w14:paraId="24C20DEE" w14:textId="77777777" w:rsidTr="00413DD3">
        <w:tc>
          <w:tcPr>
            <w:tcW w:w="1043" w:type="dxa"/>
          </w:tcPr>
          <w:p w14:paraId="7CE514EF" w14:textId="62AED809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585089C4" w14:textId="68AD7D5A" w:rsidR="005D6097" w:rsidRPr="00D9226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097" w14:paraId="76864390" w14:textId="77777777" w:rsidTr="00413DD3">
        <w:tc>
          <w:tcPr>
            <w:tcW w:w="1043" w:type="dxa"/>
          </w:tcPr>
          <w:p w14:paraId="136BB630" w14:textId="7675046B" w:rsidR="005D6097" w:rsidRDefault="004D382A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2</w:t>
            </w:r>
          </w:p>
        </w:tc>
        <w:tc>
          <w:tcPr>
            <w:tcW w:w="8072" w:type="dxa"/>
            <w:gridSpan w:val="2"/>
          </w:tcPr>
          <w:p w14:paraId="7833CE82" w14:textId="39A58CF1" w:rsidR="005D6097" w:rsidRPr="00265B79" w:rsidRDefault="00265B79" w:rsidP="00265B7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65B79">
              <w:rPr>
                <w:rFonts w:ascii="Arial" w:hAnsi="Arial" w:cs="Arial"/>
                <w:sz w:val="24"/>
                <w:szCs w:val="24"/>
              </w:rPr>
              <w:t>Förderung Breitensport</w:t>
            </w:r>
          </w:p>
        </w:tc>
      </w:tr>
      <w:tr w:rsidR="005D6097" w14:paraId="5B5199DF" w14:textId="77777777" w:rsidTr="00413DD3">
        <w:tc>
          <w:tcPr>
            <w:tcW w:w="1043" w:type="dxa"/>
          </w:tcPr>
          <w:p w14:paraId="4E237289" w14:textId="4D7DA13E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7CAEDC97" w14:textId="5EED37AC" w:rsidR="005D6097" w:rsidRPr="00B84ED2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097" w14:paraId="0D96CA01" w14:textId="77777777" w:rsidTr="00413DD3">
        <w:tc>
          <w:tcPr>
            <w:tcW w:w="1043" w:type="dxa"/>
          </w:tcPr>
          <w:p w14:paraId="0311FD87" w14:textId="196E1F0C" w:rsidR="005D6097" w:rsidRDefault="00265B79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3</w:t>
            </w:r>
          </w:p>
        </w:tc>
        <w:tc>
          <w:tcPr>
            <w:tcW w:w="8072" w:type="dxa"/>
            <w:gridSpan w:val="2"/>
          </w:tcPr>
          <w:p w14:paraId="4C2048D4" w14:textId="0D4428CE" w:rsidR="005D6097" w:rsidRPr="00B84ED2" w:rsidRDefault="00265B79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IPZV Bayern</w:t>
            </w:r>
          </w:p>
        </w:tc>
      </w:tr>
      <w:tr w:rsidR="005D6097" w14:paraId="565F4882" w14:textId="77777777" w:rsidTr="00413DD3">
        <w:tc>
          <w:tcPr>
            <w:tcW w:w="1043" w:type="dxa"/>
          </w:tcPr>
          <w:p w14:paraId="49B4F9DC" w14:textId="4D7CE7A2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09993A53" w14:textId="04A9910D" w:rsidR="005D6097" w:rsidRPr="00B84ED2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097" w14:paraId="4E3A7B3C" w14:textId="77777777" w:rsidTr="00413DD3">
        <w:trPr>
          <w:trHeight w:val="80"/>
        </w:trPr>
        <w:tc>
          <w:tcPr>
            <w:tcW w:w="1043" w:type="dxa"/>
          </w:tcPr>
          <w:p w14:paraId="1596DF21" w14:textId="76EF2434" w:rsidR="005D6097" w:rsidRDefault="00265B79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4</w:t>
            </w:r>
          </w:p>
        </w:tc>
        <w:tc>
          <w:tcPr>
            <w:tcW w:w="8072" w:type="dxa"/>
            <w:gridSpan w:val="2"/>
          </w:tcPr>
          <w:p w14:paraId="47C43BE4" w14:textId="61BD30A9" w:rsidR="005D6097" w:rsidRPr="00B84ED2" w:rsidRDefault="00265B79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Programm 2025</w:t>
            </w:r>
          </w:p>
        </w:tc>
      </w:tr>
      <w:tr w:rsidR="005D6097" w14:paraId="2DF645A1" w14:textId="77777777" w:rsidTr="00413DD3">
        <w:trPr>
          <w:trHeight w:val="80"/>
        </w:trPr>
        <w:tc>
          <w:tcPr>
            <w:tcW w:w="1043" w:type="dxa"/>
          </w:tcPr>
          <w:p w14:paraId="503241EB" w14:textId="12FBBEE4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3317AA8A" w14:textId="25E9BCC6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041494" w14:textId="7DDE51BF" w:rsidR="001E7BC7" w:rsidRDefault="001E7BC7">
      <w:pPr>
        <w:rPr>
          <w:rFonts w:ascii="Calibri" w:hAnsi="Calibri" w:cs="Calibri"/>
          <w:color w:val="FF9A00"/>
          <w:sz w:val="32"/>
          <w:szCs w:val="32"/>
        </w:rPr>
      </w:pPr>
    </w:p>
    <w:p w14:paraId="2F6B27E8" w14:textId="77777777" w:rsidR="001E7BC7" w:rsidRDefault="001E7BC7">
      <w:pPr>
        <w:rPr>
          <w:rFonts w:ascii="Calibri" w:hAnsi="Calibri" w:cs="Calibri"/>
          <w:color w:val="FF9A00"/>
          <w:sz w:val="32"/>
          <w:szCs w:val="32"/>
        </w:rPr>
      </w:pPr>
      <w:r>
        <w:rPr>
          <w:rFonts w:ascii="Calibri" w:hAnsi="Calibri" w:cs="Calibri"/>
          <w:color w:val="FF9A00"/>
          <w:sz w:val="32"/>
          <w:szCs w:val="32"/>
        </w:rPr>
        <w:br w:type="page"/>
      </w:r>
    </w:p>
    <w:tbl>
      <w:tblPr>
        <w:tblStyle w:val="Tabellenraster"/>
        <w:tblW w:w="9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3531"/>
        <w:gridCol w:w="2681"/>
        <w:gridCol w:w="1850"/>
        <w:gridCol w:w="60"/>
      </w:tblGrid>
      <w:tr w:rsidR="007F12DF" w:rsidRPr="003570A3" w14:paraId="09127DEF" w14:textId="77777777" w:rsidTr="007928C9">
        <w:tc>
          <w:tcPr>
            <w:tcW w:w="1000" w:type="dxa"/>
          </w:tcPr>
          <w:p w14:paraId="1E96270B" w14:textId="77777777" w:rsidR="007F12DF" w:rsidRPr="00265B79" w:rsidRDefault="007F12DF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5B7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TOP 1</w:t>
            </w:r>
          </w:p>
        </w:tc>
        <w:tc>
          <w:tcPr>
            <w:tcW w:w="8122" w:type="dxa"/>
            <w:gridSpan w:val="4"/>
          </w:tcPr>
          <w:p w14:paraId="4EE0B406" w14:textId="77777777" w:rsidR="007F12DF" w:rsidRDefault="00265B79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Mitgliedsbeiträge</w:t>
            </w:r>
          </w:p>
          <w:p w14:paraId="1BF1420E" w14:textId="77777777" w:rsidR="00265B79" w:rsidRPr="00265B79" w:rsidRDefault="00265B79" w:rsidP="007F12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648A18" w14:textId="46FB26ED" w:rsidR="00265B79" w:rsidRPr="003570A3" w:rsidRDefault="00265B79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5B79">
              <w:rPr>
                <w:rFonts w:ascii="Arial" w:hAnsi="Arial" w:cs="Arial"/>
                <w:sz w:val="24"/>
                <w:szCs w:val="24"/>
              </w:rPr>
              <w:t>Der Mitgliedsbeitrag von Dora konnte bisher nicht eingezogen werden. Kontaktaufnahme wurde über mehre Personen versucht, bisher aber erfolglos. Es soll eine Frist gesetzt werden.</w:t>
            </w:r>
          </w:p>
        </w:tc>
      </w:tr>
      <w:tr w:rsidR="002B5337" w:rsidRPr="00413DD3" w14:paraId="5236D362" w14:textId="33B3DA47" w:rsidTr="007928C9">
        <w:tc>
          <w:tcPr>
            <w:tcW w:w="1000" w:type="dxa"/>
          </w:tcPr>
          <w:p w14:paraId="66A619B6" w14:textId="77777777" w:rsidR="002B5337" w:rsidRPr="00265B79" w:rsidRDefault="002B5337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0D355627" w14:textId="2BA6CC14" w:rsidR="004D382A" w:rsidRDefault="004D382A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15C9B554" w14:textId="6114BE2D" w:rsidR="002B5337" w:rsidRDefault="002B5337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EA7" w:rsidRPr="00413DD3" w14:paraId="1823FE8E" w14:textId="77777777" w:rsidTr="007928C9">
        <w:tc>
          <w:tcPr>
            <w:tcW w:w="1000" w:type="dxa"/>
          </w:tcPr>
          <w:p w14:paraId="4CA11C6C" w14:textId="296748A8" w:rsidR="00B10EA7" w:rsidRPr="00265B79" w:rsidRDefault="00B10EA7" w:rsidP="00B10E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5B79">
              <w:rPr>
                <w:rFonts w:ascii="Arial" w:hAnsi="Arial" w:cs="Arial"/>
                <w:b/>
                <w:bCs/>
                <w:sz w:val="24"/>
                <w:szCs w:val="24"/>
              </w:rPr>
              <w:t>Top 2</w:t>
            </w:r>
          </w:p>
        </w:tc>
        <w:tc>
          <w:tcPr>
            <w:tcW w:w="6212" w:type="dxa"/>
            <w:gridSpan w:val="2"/>
          </w:tcPr>
          <w:p w14:paraId="729E3615" w14:textId="5C351904" w:rsidR="00B10EA7" w:rsidRPr="00265B79" w:rsidRDefault="00265B79" w:rsidP="00265B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5B79">
              <w:rPr>
                <w:rFonts w:ascii="Arial" w:hAnsi="Arial" w:cs="Arial"/>
                <w:b/>
                <w:bCs/>
                <w:sz w:val="24"/>
                <w:szCs w:val="24"/>
              </w:rPr>
              <w:t>Förderung Breitensport</w:t>
            </w:r>
          </w:p>
          <w:p w14:paraId="3171318B" w14:textId="77777777" w:rsidR="00265B79" w:rsidRDefault="00265B79" w:rsidP="00265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CC4BDA" w14:textId="0868E710" w:rsidR="00751E8D" w:rsidRDefault="00265B79" w:rsidP="00265B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65B79">
              <w:rPr>
                <w:rFonts w:ascii="Arial" w:hAnsi="Arial" w:cs="Arial"/>
                <w:sz w:val="24"/>
                <w:szCs w:val="24"/>
              </w:rPr>
              <w:t>Förderung Bildersuchritt: Feedback von Felix, dass der Antrag nicht korrekt eingegeben wurde, daher haben wir hier keine Förderung erhalten. Der geplante Historische Ritt wurde bereits durch Paulina gemeldet.</w:t>
            </w:r>
          </w:p>
        </w:tc>
        <w:tc>
          <w:tcPr>
            <w:tcW w:w="1910" w:type="dxa"/>
            <w:gridSpan w:val="2"/>
          </w:tcPr>
          <w:p w14:paraId="4786C442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266B577B" w14:textId="77777777" w:rsidTr="007928C9">
        <w:tc>
          <w:tcPr>
            <w:tcW w:w="1000" w:type="dxa"/>
          </w:tcPr>
          <w:p w14:paraId="6D66D60E" w14:textId="18FB82E9" w:rsidR="004D382A" w:rsidRPr="00265B79" w:rsidRDefault="004D382A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1D2EBD97" w14:textId="330D1C18" w:rsidR="004D382A" w:rsidRPr="004D382A" w:rsidRDefault="004D382A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252C0FEA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62D5F11F" w14:textId="77777777" w:rsidTr="007928C9">
        <w:tc>
          <w:tcPr>
            <w:tcW w:w="1000" w:type="dxa"/>
          </w:tcPr>
          <w:p w14:paraId="5282B162" w14:textId="1E2171B8" w:rsidR="004D382A" w:rsidRPr="00265B79" w:rsidRDefault="00B10EA7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5B79">
              <w:rPr>
                <w:rFonts w:ascii="Arial" w:hAnsi="Arial" w:cs="Arial"/>
                <w:b/>
                <w:bCs/>
                <w:sz w:val="24"/>
                <w:szCs w:val="24"/>
              </w:rPr>
              <w:t>TOP 3</w:t>
            </w:r>
          </w:p>
        </w:tc>
        <w:tc>
          <w:tcPr>
            <w:tcW w:w="6212" w:type="dxa"/>
            <w:gridSpan w:val="2"/>
          </w:tcPr>
          <w:p w14:paraId="5D556FFE" w14:textId="69CB1D2B" w:rsidR="0004379D" w:rsidRPr="00265B79" w:rsidRDefault="00265B79" w:rsidP="000437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5B79">
              <w:rPr>
                <w:rFonts w:ascii="Arial" w:hAnsi="Arial" w:cs="Arial"/>
                <w:b/>
                <w:bCs/>
                <w:sz w:val="24"/>
                <w:szCs w:val="24"/>
              </w:rPr>
              <w:t>IPZV Bayern</w:t>
            </w:r>
          </w:p>
          <w:p w14:paraId="38EE60B7" w14:textId="77777777" w:rsidR="00B10EA7" w:rsidRDefault="00B10EA7" w:rsidP="00043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BD204" w14:textId="375D70C1" w:rsidR="00FB32F6" w:rsidRPr="0004379D" w:rsidRDefault="00265B79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informiert über die Neuwahlen im Vorstand des IPZV Bayern.</w:t>
            </w:r>
          </w:p>
        </w:tc>
        <w:tc>
          <w:tcPr>
            <w:tcW w:w="1910" w:type="dxa"/>
            <w:gridSpan w:val="2"/>
          </w:tcPr>
          <w:p w14:paraId="5E14E65A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6ECBAEB9" w14:textId="77777777" w:rsidTr="007928C9">
        <w:tc>
          <w:tcPr>
            <w:tcW w:w="1000" w:type="dxa"/>
          </w:tcPr>
          <w:p w14:paraId="67145789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126F0C1F" w14:textId="77777777" w:rsidR="004D382A" w:rsidRDefault="004D382A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4930C393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985" w:rsidRPr="00413DD3" w14:paraId="57031E60" w14:textId="77777777" w:rsidTr="007928C9">
        <w:tc>
          <w:tcPr>
            <w:tcW w:w="1000" w:type="dxa"/>
          </w:tcPr>
          <w:p w14:paraId="1C4731A9" w14:textId="753CA5BC" w:rsidR="00C35985" w:rsidRPr="00C35985" w:rsidRDefault="00FB32F6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TOP</w:t>
            </w:r>
            <w:r w:rsidR="007928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6212" w:type="dxa"/>
            <w:gridSpan w:val="2"/>
          </w:tcPr>
          <w:p w14:paraId="01EB9811" w14:textId="7E81961D" w:rsidR="00C35985" w:rsidRDefault="007928C9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Programm 2025</w:t>
            </w:r>
          </w:p>
          <w:p w14:paraId="3810F986" w14:textId="77777777" w:rsidR="00583849" w:rsidRDefault="00583849" w:rsidP="007928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F39AA7" w14:textId="7F6091FD" w:rsidR="007928C9" w:rsidRDefault="007928C9" w:rsidP="007928C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In 2025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wollen wir viele verschiedene Angebote für die Mitglieder erarbeiten. Jeder soll sich ein Thema überlegen. So können wir feststellen was gut angenommen wird und was nicht.</w:t>
            </w:r>
          </w:p>
          <w:p w14:paraId="06C3B587" w14:textId="77777777" w:rsidR="007928C9" w:rsidRDefault="007928C9" w:rsidP="00792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70819A" w14:textId="7DFB2AF5" w:rsidR="007928C9" w:rsidRDefault="007928C9" w:rsidP="00792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Finalisierung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ASAP Input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 Sanna.</w:t>
            </w:r>
          </w:p>
          <w:p w14:paraId="0CD6A563" w14:textId="77777777" w:rsidR="007928C9" w:rsidRDefault="007928C9" w:rsidP="00792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8E789" w14:textId="6980CA1D" w:rsidR="007928C9" w:rsidRPr="007928C9" w:rsidRDefault="007928C9" w:rsidP="00792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Ideensammlung:</w:t>
            </w:r>
          </w:p>
        </w:tc>
        <w:tc>
          <w:tcPr>
            <w:tcW w:w="1910" w:type="dxa"/>
            <w:gridSpan w:val="2"/>
          </w:tcPr>
          <w:p w14:paraId="71E771BC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985" w:rsidRPr="00413DD3" w14:paraId="576D4F02" w14:textId="77777777" w:rsidTr="007928C9">
        <w:tc>
          <w:tcPr>
            <w:tcW w:w="1000" w:type="dxa"/>
          </w:tcPr>
          <w:p w14:paraId="746D8429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  <w:gridSpan w:val="2"/>
          </w:tcPr>
          <w:p w14:paraId="28740432" w14:textId="3615DB49" w:rsidR="0098790D" w:rsidRDefault="0098790D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14:paraId="05D1A9D7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8C9" w14:paraId="3BF6C713" w14:textId="77777777" w:rsidTr="00792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</w:trPr>
        <w:tc>
          <w:tcPr>
            <w:tcW w:w="4531" w:type="dxa"/>
            <w:gridSpan w:val="2"/>
          </w:tcPr>
          <w:p w14:paraId="48ECBB58" w14:textId="77777777" w:rsidR="007928C9" w:rsidRDefault="007928C9" w:rsidP="007F7120">
            <w:pPr>
              <w:jc w:val="both"/>
              <w:rPr>
                <w:b/>
                <w:bCs/>
              </w:rPr>
            </w:pPr>
            <w:r w:rsidRPr="006411EB">
              <w:rPr>
                <w:b/>
                <w:bCs/>
              </w:rPr>
              <w:t xml:space="preserve">Trainer ABC und </w:t>
            </w:r>
            <w:proofErr w:type="gramStart"/>
            <w:r w:rsidRPr="006411EB">
              <w:rPr>
                <w:b/>
                <w:bCs/>
              </w:rPr>
              <w:t>API Fortbildung</w:t>
            </w:r>
            <w:proofErr w:type="gramEnd"/>
            <w:r w:rsidRPr="006411EB">
              <w:rPr>
                <w:b/>
                <w:bCs/>
              </w:rPr>
              <w:t xml:space="preserve"> mit Chrissy </w:t>
            </w:r>
            <w:proofErr w:type="spellStart"/>
            <w:r w:rsidRPr="006411EB">
              <w:rPr>
                <w:b/>
                <w:bCs/>
              </w:rPr>
              <w:t>Seipolt</w:t>
            </w:r>
            <w:proofErr w:type="spellEnd"/>
          </w:p>
          <w:p w14:paraId="3CDC0B2A" w14:textId="77777777" w:rsidR="007928C9" w:rsidRDefault="007928C9" w:rsidP="007F7120">
            <w:pPr>
              <w:jc w:val="both"/>
              <w:rPr>
                <w:b/>
                <w:bCs/>
              </w:rPr>
            </w:pPr>
          </w:p>
          <w:p w14:paraId="60A52F2F" w14:textId="77777777" w:rsidR="007928C9" w:rsidRDefault="007928C9" w:rsidP="007F7120">
            <w:r w:rsidRPr="006411EB">
              <w:t>Thema: Sitz des Reiters: Sitzschulung, Sitzfehler, Korrekturen</w:t>
            </w:r>
          </w:p>
          <w:p w14:paraId="3C10119D" w14:textId="77777777" w:rsidR="007928C9" w:rsidRPr="006411EB" w:rsidRDefault="007928C9" w:rsidP="007F7120"/>
        </w:tc>
        <w:tc>
          <w:tcPr>
            <w:tcW w:w="4531" w:type="dxa"/>
            <w:gridSpan w:val="2"/>
          </w:tcPr>
          <w:p w14:paraId="4F809152" w14:textId="77777777" w:rsidR="007928C9" w:rsidRDefault="007928C9" w:rsidP="007F7120">
            <w:r>
              <w:t>Verantwortung: Doro Drechsel</w:t>
            </w:r>
          </w:p>
          <w:p w14:paraId="1253D61A" w14:textId="77777777" w:rsidR="007928C9" w:rsidRDefault="007928C9" w:rsidP="007F7120"/>
          <w:p w14:paraId="354958B8" w14:textId="77777777" w:rsidR="007928C9" w:rsidRDefault="007928C9" w:rsidP="007F7120">
            <w:r>
              <w:t>Wann: 18./19.11.2025</w:t>
            </w:r>
          </w:p>
          <w:p w14:paraId="59DD6A4D" w14:textId="77777777" w:rsidR="007928C9" w:rsidRDefault="007928C9" w:rsidP="007F7120"/>
          <w:p w14:paraId="1E43F58D" w14:textId="77777777" w:rsidR="007928C9" w:rsidRPr="006411EB" w:rsidRDefault="007928C9" w:rsidP="007F7120">
            <w:r>
              <w:t xml:space="preserve">Trainer: Chrissy </w:t>
            </w:r>
            <w:proofErr w:type="spellStart"/>
            <w:r>
              <w:t>Sepolt</w:t>
            </w:r>
            <w:proofErr w:type="spellEnd"/>
            <w:r>
              <w:t xml:space="preserve"> </w:t>
            </w:r>
            <w:r w:rsidRPr="006411EB">
              <w:t xml:space="preserve">(Pferdewirtschaftsmeisterin Zucht &amp; Haltung, IPZV Trainer A, Sportrichter A, API-Prüfer A, </w:t>
            </w:r>
            <w:proofErr w:type="gramStart"/>
            <w:r w:rsidRPr="006411EB">
              <w:t>IPZV Bereiter</w:t>
            </w:r>
            <w:proofErr w:type="gramEnd"/>
            <w:r w:rsidRPr="006411EB">
              <w:t xml:space="preserve">, Jungpferdebereiter, </w:t>
            </w:r>
            <w:proofErr w:type="spellStart"/>
            <w:r w:rsidRPr="006411EB">
              <w:t>Hestadagarrichter</w:t>
            </w:r>
            <w:proofErr w:type="spellEnd"/>
            <w:r w:rsidRPr="006411EB">
              <w:t>, Ausbilder-Assistent)</w:t>
            </w:r>
          </w:p>
          <w:p w14:paraId="302FD314" w14:textId="77777777" w:rsidR="007928C9" w:rsidRDefault="007928C9" w:rsidP="007F7120"/>
          <w:p w14:paraId="35C16A3A" w14:textId="77777777" w:rsidR="007928C9" w:rsidRDefault="007928C9" w:rsidP="007F7120"/>
          <w:p w14:paraId="5815033E" w14:textId="77777777" w:rsidR="007928C9" w:rsidRDefault="007928C9" w:rsidP="007F7120">
            <w:r>
              <w:t xml:space="preserve">Wo: Islandpferde Etzenberg, Etzenberg 8,85643 Steinhöring </w:t>
            </w:r>
          </w:p>
          <w:p w14:paraId="392A4900" w14:textId="77777777" w:rsidR="007928C9" w:rsidRDefault="007928C9" w:rsidP="007F7120"/>
          <w:p w14:paraId="263F58EC" w14:textId="77777777" w:rsidR="007928C9" w:rsidRDefault="007928C9" w:rsidP="007F7120">
            <w:r>
              <w:t xml:space="preserve">Zuschuss </w:t>
            </w:r>
            <w:proofErr w:type="spellStart"/>
            <w:r>
              <w:t>Andvari</w:t>
            </w:r>
            <w:proofErr w:type="spellEnd"/>
            <w:proofErr w:type="gramStart"/>
            <w:r>
              <w:t>: ??</w:t>
            </w:r>
            <w:proofErr w:type="gramEnd"/>
          </w:p>
          <w:p w14:paraId="674319FE" w14:textId="77777777" w:rsidR="007928C9" w:rsidRDefault="007928C9" w:rsidP="007F7120"/>
          <w:p w14:paraId="14491153" w14:textId="77777777" w:rsidR="007928C9" w:rsidRDefault="007928C9" w:rsidP="007F7120">
            <w:r>
              <w:t>Anmeldung: Webseite IPZV</w:t>
            </w:r>
          </w:p>
          <w:p w14:paraId="522A4DC8" w14:textId="77777777" w:rsidR="007928C9" w:rsidRDefault="007928C9" w:rsidP="007F7120"/>
        </w:tc>
      </w:tr>
      <w:tr w:rsidR="007928C9" w14:paraId="5112B3BB" w14:textId="77777777" w:rsidTr="00792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</w:trPr>
        <w:tc>
          <w:tcPr>
            <w:tcW w:w="4531" w:type="dxa"/>
            <w:gridSpan w:val="2"/>
          </w:tcPr>
          <w:p w14:paraId="05400071" w14:textId="77777777" w:rsidR="007928C9" w:rsidRPr="002A24CC" w:rsidRDefault="007928C9" w:rsidP="007F7120">
            <w:pPr>
              <w:rPr>
                <w:b/>
                <w:bCs/>
              </w:rPr>
            </w:pPr>
            <w:r w:rsidRPr="002A24CC">
              <w:rPr>
                <w:b/>
                <w:bCs/>
              </w:rPr>
              <w:t>Historischer Ritt</w:t>
            </w:r>
          </w:p>
        </w:tc>
        <w:tc>
          <w:tcPr>
            <w:tcW w:w="4531" w:type="dxa"/>
            <w:gridSpan w:val="2"/>
          </w:tcPr>
          <w:p w14:paraId="035DAF0B" w14:textId="77777777" w:rsidR="007928C9" w:rsidRDefault="007928C9" w:rsidP="007F7120">
            <w:r>
              <w:t>Verantwortung: Heidi Eichner</w:t>
            </w:r>
          </w:p>
          <w:p w14:paraId="3C10F11E" w14:textId="77777777" w:rsidR="007928C9" w:rsidRDefault="007928C9" w:rsidP="007F7120">
            <w:r>
              <w:t>Wann: Herbst</w:t>
            </w:r>
          </w:p>
          <w:p w14:paraId="70FEE79C" w14:textId="77777777" w:rsidR="007928C9" w:rsidRDefault="007928C9" w:rsidP="007F7120">
            <w:r>
              <w:t>Trainer: --</w:t>
            </w:r>
          </w:p>
          <w:p w14:paraId="7E083218" w14:textId="77777777" w:rsidR="007928C9" w:rsidRDefault="007928C9" w:rsidP="007F7120">
            <w:r>
              <w:t>Wo: Etzenberg</w:t>
            </w:r>
          </w:p>
          <w:p w14:paraId="1B76CE9D" w14:textId="77777777" w:rsidR="007928C9" w:rsidRDefault="007928C9" w:rsidP="007F7120">
            <w:r>
              <w:lastRenderedPageBreak/>
              <w:t xml:space="preserve">Zuschuss </w:t>
            </w:r>
            <w:proofErr w:type="spellStart"/>
            <w:r>
              <w:t>Andvari</w:t>
            </w:r>
            <w:proofErr w:type="spellEnd"/>
            <w:proofErr w:type="gramStart"/>
            <w:r>
              <w:t>: ??</w:t>
            </w:r>
            <w:proofErr w:type="gramEnd"/>
          </w:p>
          <w:p w14:paraId="37E1154F" w14:textId="77777777" w:rsidR="007928C9" w:rsidRDefault="007928C9" w:rsidP="007F7120">
            <w:r>
              <w:t>Anmeldung: Heidi Eichner</w:t>
            </w:r>
          </w:p>
          <w:p w14:paraId="50FB3AFC" w14:textId="77777777" w:rsidR="007928C9" w:rsidRDefault="007928C9" w:rsidP="007F7120"/>
        </w:tc>
      </w:tr>
      <w:tr w:rsidR="007928C9" w14:paraId="7BF9D5D0" w14:textId="77777777" w:rsidTr="00792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</w:trPr>
        <w:tc>
          <w:tcPr>
            <w:tcW w:w="4531" w:type="dxa"/>
            <w:gridSpan w:val="2"/>
          </w:tcPr>
          <w:p w14:paraId="5585F323" w14:textId="77777777" w:rsidR="007928C9" w:rsidRDefault="007928C9" w:rsidP="007F7120">
            <w:pPr>
              <w:rPr>
                <w:b/>
                <w:bCs/>
              </w:rPr>
            </w:pPr>
            <w:r w:rsidRPr="002A24CC">
              <w:rPr>
                <w:b/>
                <w:bCs/>
              </w:rPr>
              <w:lastRenderedPageBreak/>
              <w:t>Publik Viewing</w:t>
            </w:r>
          </w:p>
          <w:p w14:paraId="0ECD5644" w14:textId="77777777" w:rsidR="007928C9" w:rsidRDefault="007928C9" w:rsidP="007F7120">
            <w:pPr>
              <w:rPr>
                <w:b/>
                <w:bCs/>
              </w:rPr>
            </w:pPr>
          </w:p>
          <w:p w14:paraId="76732C4B" w14:textId="77777777" w:rsidR="007928C9" w:rsidRDefault="007928C9" w:rsidP="007F7120">
            <w:r w:rsidRPr="00142CEE">
              <w:rPr>
                <w:b/>
                <w:bCs/>
              </w:rPr>
              <w:t>Einladung zum gemeinsamen Public Viewing der Islandpferde WM 2025!</w:t>
            </w:r>
            <w:r w:rsidRPr="00142CEE">
              <w:t> </w:t>
            </w:r>
          </w:p>
          <w:p w14:paraId="3B771EED" w14:textId="77777777" w:rsidR="007928C9" w:rsidRPr="00142CEE" w:rsidRDefault="007928C9" w:rsidP="007F7120"/>
          <w:p w14:paraId="63EA304E" w14:textId="77777777" w:rsidR="007928C9" w:rsidRDefault="007928C9" w:rsidP="007F7120">
            <w:r w:rsidRPr="00142CEE">
              <w:t xml:space="preserve">Lasst uns gemeinsam mitfiebern und die spannenden </w:t>
            </w:r>
            <w:r>
              <w:t>Finals der WM</w:t>
            </w:r>
            <w:r w:rsidRPr="00142CEE">
              <w:t xml:space="preserve"> verfolgen.</w:t>
            </w:r>
          </w:p>
          <w:p w14:paraId="2A4C01BF" w14:textId="77777777" w:rsidR="007928C9" w:rsidRPr="00142CEE" w:rsidRDefault="007928C9" w:rsidP="007F7120"/>
          <w:p w14:paraId="40EBB4F5" w14:textId="77777777" w:rsidR="007928C9" w:rsidRDefault="007928C9" w:rsidP="007F7120">
            <w:r w:rsidRPr="00142CEE">
              <w:t xml:space="preserve">Um den Tag noch schöner zu gestalten, laden wir euch herzlich zu einem gemeinsamen Grillen ein! </w:t>
            </w:r>
            <w:r>
              <w:t>Bitte b</w:t>
            </w:r>
            <w:r w:rsidRPr="00142CEE">
              <w:t>ringt euer Grillgut und eure</w:t>
            </w:r>
            <w:r>
              <w:t>n</w:t>
            </w:r>
            <w:r w:rsidRPr="00142CEE">
              <w:t xml:space="preserve"> Lieblings</w:t>
            </w:r>
            <w:r>
              <w:t>salat</w:t>
            </w:r>
            <w:r w:rsidRPr="00142CEE">
              <w:t xml:space="preserve"> mit – so wird jeder am Buffet auf seine Kosten kommen! </w:t>
            </w:r>
          </w:p>
          <w:p w14:paraId="2D89FA2A" w14:textId="77777777" w:rsidR="007928C9" w:rsidRPr="00142CEE" w:rsidRDefault="007928C9" w:rsidP="007F7120"/>
          <w:p w14:paraId="214EEAF6" w14:textId="77777777" w:rsidR="007928C9" w:rsidRDefault="007928C9" w:rsidP="007F7120">
            <w:r w:rsidRPr="00142CEE">
              <w:t>Für das leibliche Wohl ist gesorgt: Unser Verein sponsort die Getränke, damit wir den Tag entspannt genießen können.</w:t>
            </w:r>
          </w:p>
          <w:p w14:paraId="6B98A0B4" w14:textId="77777777" w:rsidR="007928C9" w:rsidRPr="00142CEE" w:rsidRDefault="007928C9" w:rsidP="007F7120"/>
          <w:p w14:paraId="595A0237" w14:textId="77777777" w:rsidR="007928C9" w:rsidRDefault="007928C9" w:rsidP="007F7120">
            <w:r w:rsidRPr="00142CEE">
              <w:t xml:space="preserve">Kommt zahlreich, bringt gute Laune mit und lasst uns einen </w:t>
            </w:r>
            <w:proofErr w:type="gramStart"/>
            <w:r w:rsidRPr="00142CEE">
              <w:t>tollen</w:t>
            </w:r>
            <w:proofErr w:type="gramEnd"/>
            <w:r w:rsidRPr="00142CEE">
              <w:t xml:space="preserve"> Tag voller Spannung, geselligem Beisammensein und leckerem Essen erleben! </w:t>
            </w:r>
          </w:p>
          <w:p w14:paraId="6D13D650" w14:textId="77777777" w:rsidR="007928C9" w:rsidRDefault="007928C9" w:rsidP="007F7120"/>
          <w:p w14:paraId="2D11AF34" w14:textId="77777777" w:rsidR="007928C9" w:rsidRPr="00142CEE" w:rsidRDefault="007928C9" w:rsidP="007F7120">
            <w:r w:rsidRPr="00142CEE">
              <w:t>Wir freuen uns auf viele unvergessliche Momente mit euch.</w:t>
            </w:r>
          </w:p>
          <w:p w14:paraId="1A7B2659" w14:textId="77777777" w:rsidR="007928C9" w:rsidRPr="00315716" w:rsidRDefault="007928C9" w:rsidP="007F7120"/>
        </w:tc>
        <w:tc>
          <w:tcPr>
            <w:tcW w:w="4531" w:type="dxa"/>
            <w:gridSpan w:val="2"/>
          </w:tcPr>
          <w:p w14:paraId="017AF09D" w14:textId="77777777" w:rsidR="007928C9" w:rsidRDefault="007928C9" w:rsidP="007F7120">
            <w:r>
              <w:t xml:space="preserve">Verantwortung: Anna Eichner </w:t>
            </w:r>
          </w:p>
          <w:p w14:paraId="646D6710" w14:textId="77777777" w:rsidR="007928C9" w:rsidRDefault="007928C9" w:rsidP="007F7120"/>
          <w:p w14:paraId="5417BB36" w14:textId="77777777" w:rsidR="007928C9" w:rsidRDefault="007928C9" w:rsidP="007F7120">
            <w:r>
              <w:t>Wann: 10.08.2025</w:t>
            </w:r>
          </w:p>
          <w:p w14:paraId="2D75E939" w14:textId="77777777" w:rsidR="007928C9" w:rsidRDefault="007928C9" w:rsidP="007F7120"/>
          <w:p w14:paraId="1F810B0C" w14:textId="77777777" w:rsidR="007928C9" w:rsidRDefault="007928C9" w:rsidP="007F7120">
            <w:r>
              <w:t>Wo: Etzenberg 7, 85643 Steinhöring</w:t>
            </w:r>
          </w:p>
          <w:p w14:paraId="34918EF2" w14:textId="77777777" w:rsidR="007928C9" w:rsidRDefault="007928C9" w:rsidP="007F7120"/>
          <w:p w14:paraId="4F25AD9C" w14:textId="77777777" w:rsidR="007928C9" w:rsidRDefault="007928C9" w:rsidP="007F7120">
            <w:r>
              <w:t xml:space="preserve">Zuschuss </w:t>
            </w:r>
            <w:proofErr w:type="spellStart"/>
            <w:r>
              <w:t>Andvari</w:t>
            </w:r>
            <w:proofErr w:type="spellEnd"/>
            <w:r>
              <w:t xml:space="preserve">: </w:t>
            </w:r>
            <w:proofErr w:type="gramStart"/>
            <w:r>
              <w:t>Getränke ??</w:t>
            </w:r>
            <w:proofErr w:type="gramEnd"/>
            <w:r>
              <w:t xml:space="preserve"> + Kosten für den Zugang</w:t>
            </w:r>
          </w:p>
          <w:p w14:paraId="73820F63" w14:textId="77777777" w:rsidR="007928C9" w:rsidRDefault="007928C9" w:rsidP="007F7120"/>
          <w:p w14:paraId="5F95415F" w14:textId="77777777" w:rsidR="007928C9" w:rsidRDefault="007928C9" w:rsidP="007F7120">
            <w:r>
              <w:t>Anmeldung: Anna Eichner (</w:t>
            </w:r>
            <w:hyperlink r:id="rId7" w:history="1">
              <w:r w:rsidRPr="008547A9">
                <w:rPr>
                  <w:rStyle w:val="Hyperlink"/>
                </w:rPr>
                <w:t>anna.eichner@freenet.de</w:t>
              </w:r>
            </w:hyperlink>
            <w:r>
              <w:t>, 0152 22 39 5067)</w:t>
            </w:r>
          </w:p>
        </w:tc>
      </w:tr>
      <w:tr w:rsidR="007928C9" w14:paraId="409C82EC" w14:textId="77777777" w:rsidTr="00792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</w:trPr>
        <w:tc>
          <w:tcPr>
            <w:tcW w:w="4531" w:type="dxa"/>
            <w:gridSpan w:val="2"/>
          </w:tcPr>
          <w:p w14:paraId="3A8C99E1" w14:textId="77777777" w:rsidR="007928C9" w:rsidRDefault="007928C9" w:rsidP="007F7120">
            <w:pPr>
              <w:rPr>
                <w:b/>
                <w:bCs/>
              </w:rPr>
            </w:pPr>
            <w:proofErr w:type="spellStart"/>
            <w:r w:rsidRPr="002A24CC">
              <w:rPr>
                <w:b/>
                <w:bCs/>
              </w:rPr>
              <w:t>Trailkurs</w:t>
            </w:r>
            <w:proofErr w:type="spellEnd"/>
          </w:p>
          <w:p w14:paraId="3EF81665" w14:textId="77777777" w:rsidR="007928C9" w:rsidRDefault="007928C9" w:rsidP="007F7120">
            <w:pPr>
              <w:rPr>
                <w:b/>
                <w:bCs/>
              </w:rPr>
            </w:pPr>
          </w:p>
          <w:p w14:paraId="4E7FE95F" w14:textId="77777777" w:rsidR="007928C9" w:rsidRPr="007503A4" w:rsidRDefault="007928C9" w:rsidP="007F7120">
            <w:r>
              <w:t>Kosten 160 € excl. Box</w:t>
            </w:r>
          </w:p>
        </w:tc>
        <w:tc>
          <w:tcPr>
            <w:tcW w:w="4531" w:type="dxa"/>
            <w:gridSpan w:val="2"/>
          </w:tcPr>
          <w:p w14:paraId="1C28C2B2" w14:textId="77777777" w:rsidR="007928C9" w:rsidRDefault="007928C9" w:rsidP="007F7120">
            <w:r>
              <w:t>Verantwortung: Doro Drechsel</w:t>
            </w:r>
          </w:p>
          <w:p w14:paraId="62C1F0B1" w14:textId="77777777" w:rsidR="007928C9" w:rsidRDefault="007928C9" w:rsidP="007F7120"/>
          <w:p w14:paraId="453BA1D3" w14:textId="77777777" w:rsidR="007928C9" w:rsidRDefault="007928C9" w:rsidP="007F7120">
            <w:r>
              <w:t>Wann: 9./10.08.2025</w:t>
            </w:r>
          </w:p>
          <w:p w14:paraId="1BBBE83B" w14:textId="77777777" w:rsidR="007928C9" w:rsidRDefault="007928C9" w:rsidP="007F7120"/>
          <w:p w14:paraId="12C8EB57" w14:textId="77777777" w:rsidR="007928C9" w:rsidRDefault="007928C9" w:rsidP="007F7120">
            <w:r>
              <w:t>Trainer: Team Etzenberg</w:t>
            </w:r>
          </w:p>
          <w:p w14:paraId="40F91C28" w14:textId="77777777" w:rsidR="007928C9" w:rsidRDefault="007928C9" w:rsidP="007F7120"/>
          <w:p w14:paraId="2FBA032C" w14:textId="77777777" w:rsidR="007928C9" w:rsidRDefault="007928C9" w:rsidP="007F7120">
            <w:r>
              <w:t xml:space="preserve">Wo: Islandpferde Etzenberg, Etzenberg 8,85643 Steinhöring </w:t>
            </w:r>
          </w:p>
          <w:p w14:paraId="0E188442" w14:textId="77777777" w:rsidR="007928C9" w:rsidRDefault="007928C9" w:rsidP="007F7120"/>
          <w:p w14:paraId="5D968036" w14:textId="77777777" w:rsidR="007928C9" w:rsidRDefault="007928C9" w:rsidP="007F7120">
            <w:r>
              <w:t xml:space="preserve">Zuschuss </w:t>
            </w:r>
            <w:proofErr w:type="spellStart"/>
            <w:r>
              <w:t>Andvari</w:t>
            </w:r>
            <w:proofErr w:type="spellEnd"/>
            <w:proofErr w:type="gramStart"/>
            <w:r>
              <w:t>: ??</w:t>
            </w:r>
            <w:proofErr w:type="gramEnd"/>
          </w:p>
          <w:p w14:paraId="71C18635" w14:textId="77777777" w:rsidR="007928C9" w:rsidRDefault="007928C9" w:rsidP="007F7120"/>
          <w:p w14:paraId="2846A35B" w14:textId="77777777" w:rsidR="007928C9" w:rsidRDefault="007928C9" w:rsidP="007F7120">
            <w:r>
              <w:t>Anmeldung: Doro Drechsel</w:t>
            </w:r>
          </w:p>
          <w:p w14:paraId="38F59687" w14:textId="77777777" w:rsidR="007928C9" w:rsidRDefault="007928C9" w:rsidP="007F7120"/>
        </w:tc>
      </w:tr>
      <w:tr w:rsidR="007928C9" w14:paraId="1AE935D6" w14:textId="77777777" w:rsidTr="00792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</w:trPr>
        <w:tc>
          <w:tcPr>
            <w:tcW w:w="4531" w:type="dxa"/>
            <w:gridSpan w:val="2"/>
          </w:tcPr>
          <w:p w14:paraId="4F577552" w14:textId="77777777" w:rsidR="007928C9" w:rsidRDefault="007928C9" w:rsidP="007F7120">
            <w:pPr>
              <w:rPr>
                <w:b/>
                <w:bCs/>
              </w:rPr>
            </w:pPr>
            <w:r w:rsidRPr="00FF1936">
              <w:rPr>
                <w:b/>
                <w:bCs/>
              </w:rPr>
              <w:t>Mentaltraining/Dein Höhenweg</w:t>
            </w:r>
          </w:p>
          <w:p w14:paraId="693C9F9B" w14:textId="77777777" w:rsidR="007928C9" w:rsidRDefault="007928C9" w:rsidP="007F7120">
            <w:pPr>
              <w:rPr>
                <w:b/>
                <w:bCs/>
              </w:rPr>
            </w:pPr>
          </w:p>
          <w:p w14:paraId="55C3EED3" w14:textId="77777777" w:rsidR="007928C9" w:rsidRPr="00C64366" w:rsidRDefault="007928C9" w:rsidP="007F7120">
            <w:r w:rsidRPr="00C64366">
              <w:t xml:space="preserve">mindestens 8, </w:t>
            </w:r>
            <w:proofErr w:type="spellStart"/>
            <w:r w:rsidRPr="00C64366">
              <w:t>max</w:t>
            </w:r>
            <w:proofErr w:type="spellEnd"/>
            <w:r w:rsidRPr="00C64366">
              <w:t xml:space="preserve"> 10 Personen </w:t>
            </w:r>
          </w:p>
          <w:p w14:paraId="58ADF59C" w14:textId="77777777" w:rsidR="007928C9" w:rsidRPr="00C64366" w:rsidRDefault="007928C9" w:rsidP="007F7120"/>
          <w:p w14:paraId="24B43D29" w14:textId="77777777" w:rsidR="007928C9" w:rsidRPr="00C64366" w:rsidRDefault="007928C9" w:rsidP="007F7120">
            <w:r w:rsidRPr="00C64366">
              <w:t>Vormittags interaktiver Vortrag + pro Person 1 Einzelcoaching (</w:t>
            </w:r>
            <w:proofErr w:type="spellStart"/>
            <w:r w:rsidRPr="00C64366">
              <w:t>ca</w:t>
            </w:r>
            <w:proofErr w:type="spellEnd"/>
            <w:r w:rsidRPr="00C64366">
              <w:t xml:space="preserve"> 1 Stunde) am Samstag ODER </w:t>
            </w:r>
            <w:proofErr w:type="spellStart"/>
            <w:r w:rsidRPr="00C64366">
              <w:t>Sonntag Nachmittag</w:t>
            </w:r>
            <w:proofErr w:type="spellEnd"/>
            <w:r w:rsidRPr="00C64366">
              <w:t xml:space="preserve"> - weitere Infos siehe Anhang. </w:t>
            </w:r>
          </w:p>
          <w:p w14:paraId="319B1F6B" w14:textId="77777777" w:rsidR="007928C9" w:rsidRPr="00C64366" w:rsidRDefault="007928C9" w:rsidP="007F7120"/>
          <w:p w14:paraId="27111753" w14:textId="77777777" w:rsidR="007928C9" w:rsidRPr="00C64366" w:rsidRDefault="007928C9" w:rsidP="007F7120">
            <w:r w:rsidRPr="00C64366">
              <w:lastRenderedPageBreak/>
              <w:t xml:space="preserve">Kosten sind </w:t>
            </w:r>
            <w:proofErr w:type="spellStart"/>
            <w:r w:rsidRPr="00C64366">
              <w:t>ca</w:t>
            </w:r>
            <w:proofErr w:type="spellEnd"/>
            <w:r w:rsidRPr="00C64366">
              <w:t xml:space="preserve"> 285€ pro Person, ich </w:t>
            </w:r>
            <w:proofErr w:type="gramStart"/>
            <w:r w:rsidRPr="00C64366">
              <w:t>hab</w:t>
            </w:r>
            <w:proofErr w:type="gramEnd"/>
            <w:r w:rsidRPr="00C64366">
              <w:t xml:space="preserve"> nachgefragt ob sie schon einen genauen Anfahrtswert weiß. </w:t>
            </w:r>
          </w:p>
          <w:p w14:paraId="55B8A19E" w14:textId="77777777" w:rsidR="007928C9" w:rsidRPr="00C64366" w:rsidRDefault="007928C9" w:rsidP="007F7120"/>
          <w:p w14:paraId="271D1BC4" w14:textId="77777777" w:rsidR="007928C9" w:rsidRDefault="007928C9" w:rsidP="007F7120">
            <w:r w:rsidRPr="00C64366">
              <w:t>Auch hier wäre Verpflegung (Snack/Mittagessen/Kaffee) für 20€ pro Person/Tag möglich</w:t>
            </w:r>
          </w:p>
          <w:p w14:paraId="22BF013A" w14:textId="77777777" w:rsidR="007928C9" w:rsidRPr="002A24CC" w:rsidRDefault="007928C9" w:rsidP="007F7120">
            <w:pPr>
              <w:rPr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149ECB71" w14:textId="77777777" w:rsidR="007928C9" w:rsidRDefault="007928C9" w:rsidP="007F7120">
            <w:r>
              <w:lastRenderedPageBreak/>
              <w:t>Verantwortung: Janna Schumacher</w:t>
            </w:r>
          </w:p>
          <w:p w14:paraId="2AEF5876" w14:textId="77777777" w:rsidR="007928C9" w:rsidRDefault="007928C9" w:rsidP="007F7120"/>
          <w:p w14:paraId="3B21795D" w14:textId="77777777" w:rsidR="007928C9" w:rsidRDefault="007928C9" w:rsidP="007F7120">
            <w:r>
              <w:t>Wann: 14./15.06.2025</w:t>
            </w:r>
          </w:p>
          <w:p w14:paraId="0E39BE1A" w14:textId="77777777" w:rsidR="007928C9" w:rsidRDefault="007928C9" w:rsidP="007F7120"/>
          <w:p w14:paraId="583EB2B3" w14:textId="77777777" w:rsidR="007928C9" w:rsidRDefault="007928C9" w:rsidP="007F7120">
            <w:r>
              <w:t xml:space="preserve">Trainer: </w:t>
            </w:r>
            <w:r w:rsidRPr="00C64366">
              <w:t>Noreen Eickenberg</w:t>
            </w:r>
          </w:p>
          <w:p w14:paraId="785A7343" w14:textId="77777777" w:rsidR="007928C9" w:rsidRDefault="007928C9" w:rsidP="007F7120"/>
          <w:p w14:paraId="4104C34E" w14:textId="77777777" w:rsidR="007928C9" w:rsidRDefault="007928C9" w:rsidP="007F7120">
            <w:r>
              <w:t xml:space="preserve">Wo: Islandpferde </w:t>
            </w:r>
            <w:proofErr w:type="spellStart"/>
            <w:r>
              <w:t>Reisenthal</w:t>
            </w:r>
            <w:proofErr w:type="spellEnd"/>
            <w:r>
              <w:t xml:space="preserve">, </w:t>
            </w:r>
            <w:proofErr w:type="spellStart"/>
            <w:r>
              <w:t>Reisenthal</w:t>
            </w:r>
            <w:proofErr w:type="spellEnd"/>
            <w:r>
              <w:t xml:space="preserve"> 1, 85625 Glonn</w:t>
            </w:r>
          </w:p>
          <w:p w14:paraId="6EC56BD0" w14:textId="77777777" w:rsidR="007928C9" w:rsidRDefault="007928C9" w:rsidP="007F7120"/>
          <w:p w14:paraId="26C5FAA8" w14:textId="77777777" w:rsidR="007928C9" w:rsidRDefault="007928C9" w:rsidP="007F7120">
            <w:r>
              <w:t xml:space="preserve">Zuschuss </w:t>
            </w:r>
            <w:proofErr w:type="spellStart"/>
            <w:r>
              <w:t>Andvari</w:t>
            </w:r>
            <w:proofErr w:type="spellEnd"/>
            <w:r>
              <w:t>: 10 €</w:t>
            </w:r>
          </w:p>
          <w:p w14:paraId="142DCEAF" w14:textId="77777777" w:rsidR="007928C9" w:rsidRDefault="007928C9" w:rsidP="007F7120"/>
          <w:p w14:paraId="3C5EC646" w14:textId="77777777" w:rsidR="007928C9" w:rsidRDefault="007928C9" w:rsidP="007F7120">
            <w:r>
              <w:lastRenderedPageBreak/>
              <w:t>Anmeldung: Janna Schumacher (</w:t>
            </w:r>
            <w:hyperlink r:id="rId8" w:history="1">
              <w:r w:rsidRPr="00A15109">
                <w:rPr>
                  <w:rStyle w:val="Hyperlink"/>
                </w:rPr>
                <w:t>jannaschumacher@web.de</w:t>
              </w:r>
            </w:hyperlink>
            <w:r>
              <w:t xml:space="preserve">) </w:t>
            </w:r>
          </w:p>
        </w:tc>
      </w:tr>
      <w:tr w:rsidR="007928C9" w14:paraId="1D7DCB6E" w14:textId="77777777" w:rsidTr="00792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</w:trPr>
        <w:tc>
          <w:tcPr>
            <w:tcW w:w="4531" w:type="dxa"/>
            <w:gridSpan w:val="2"/>
          </w:tcPr>
          <w:p w14:paraId="7FC31460" w14:textId="77777777" w:rsidR="007928C9" w:rsidRDefault="007928C9" w:rsidP="007F7120">
            <w:pPr>
              <w:rPr>
                <w:b/>
                <w:bCs/>
              </w:rPr>
            </w:pPr>
            <w:r w:rsidRPr="002A24CC">
              <w:rPr>
                <w:b/>
                <w:bCs/>
              </w:rPr>
              <w:lastRenderedPageBreak/>
              <w:t>Dressurkurs</w:t>
            </w:r>
          </w:p>
          <w:p w14:paraId="79F1AB92" w14:textId="77777777" w:rsidR="007928C9" w:rsidRPr="00145814" w:rsidRDefault="007928C9" w:rsidP="007F7120"/>
          <w:p w14:paraId="474FF441" w14:textId="77777777" w:rsidR="007928C9" w:rsidRDefault="007928C9" w:rsidP="007F7120">
            <w:r w:rsidRPr="00145814">
              <w:t xml:space="preserve">Ein Tag ganz im Zeichen der dressurmäßigen </w:t>
            </w:r>
            <w:proofErr w:type="spellStart"/>
            <w:r w:rsidRPr="00145814">
              <w:t>Gymnastizierung</w:t>
            </w:r>
            <w:proofErr w:type="spellEnd"/>
            <w:r w:rsidRPr="00145814">
              <w:t xml:space="preserve"> – in bis zu vier Gängen. </w:t>
            </w:r>
          </w:p>
          <w:p w14:paraId="615A30F6" w14:textId="77777777" w:rsidR="007928C9" w:rsidRDefault="007928C9" w:rsidP="007F7120"/>
          <w:p w14:paraId="5C1534EB" w14:textId="77777777" w:rsidR="007928C9" w:rsidRDefault="007928C9" w:rsidP="007F7120">
            <w:r w:rsidRPr="00145814">
              <w:t xml:space="preserve">Ziel ist ein durchlässiges, fein gerittenes Pferd mit losgelassener, aktiver Bewegung. </w:t>
            </w:r>
          </w:p>
          <w:p w14:paraId="349BF643" w14:textId="77777777" w:rsidR="007928C9" w:rsidRDefault="007928C9" w:rsidP="007F7120"/>
          <w:p w14:paraId="5E43287A" w14:textId="77777777" w:rsidR="007928C9" w:rsidRDefault="007928C9" w:rsidP="007F7120">
            <w:r w:rsidRPr="00145814">
              <w:t xml:space="preserve">Ob du gezielt an einer Dressurprüfung arbeiten oder dein tägliches Training verbessern möchtest – ich hole dich dort ab, wo du stehst. Alle Leistungsniveaus sind willkommen. </w:t>
            </w:r>
          </w:p>
          <w:p w14:paraId="5174BCBE" w14:textId="77777777" w:rsidR="007928C9" w:rsidRDefault="007928C9" w:rsidP="007F7120"/>
          <w:p w14:paraId="0679987F" w14:textId="77777777" w:rsidR="007928C9" w:rsidRDefault="007928C9" w:rsidP="007F7120">
            <w:r w:rsidRPr="00145814">
              <w:t xml:space="preserve">2 Einzelreitstunden á 30 Minuten, höchstens 8 Personen </w:t>
            </w:r>
          </w:p>
          <w:p w14:paraId="01DC00F4" w14:textId="77777777" w:rsidR="007928C9" w:rsidRDefault="007928C9" w:rsidP="007F7120"/>
          <w:p w14:paraId="701D48AF" w14:textId="77777777" w:rsidR="007928C9" w:rsidRDefault="007928C9" w:rsidP="007F7120">
            <w:r w:rsidRPr="00145814">
              <w:t xml:space="preserve">Kursgebühr - 70€ + Auswärtspferde 10€ für Paddock &amp; Bahngebühr </w:t>
            </w:r>
          </w:p>
          <w:p w14:paraId="2E7A5CAF" w14:textId="77777777" w:rsidR="007928C9" w:rsidRDefault="007928C9" w:rsidP="007F7120"/>
          <w:p w14:paraId="274280C4" w14:textId="77777777" w:rsidR="007928C9" w:rsidRDefault="007928C9" w:rsidP="007F7120">
            <w:r w:rsidRPr="00145814">
              <w:t xml:space="preserve">optional </w:t>
            </w:r>
            <w:proofErr w:type="spellStart"/>
            <w:r w:rsidRPr="00145814">
              <w:t>inkl</w:t>
            </w:r>
            <w:proofErr w:type="spellEnd"/>
            <w:r w:rsidRPr="00145814">
              <w:t xml:space="preserve"> Verpflegung (Snack/Mittagessen/Kaffee) für 20€ pro Person möglich</w:t>
            </w:r>
          </w:p>
          <w:p w14:paraId="3D5294DA" w14:textId="77777777" w:rsidR="007928C9" w:rsidRPr="002A24CC" w:rsidRDefault="007928C9" w:rsidP="007F7120">
            <w:pPr>
              <w:rPr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24254B22" w14:textId="77777777" w:rsidR="007928C9" w:rsidRDefault="007928C9" w:rsidP="007F7120">
            <w:r>
              <w:t>Verantwortung: Janna Schumacher</w:t>
            </w:r>
          </w:p>
          <w:p w14:paraId="45C02C52" w14:textId="77777777" w:rsidR="007928C9" w:rsidRDefault="007928C9" w:rsidP="007F7120"/>
          <w:p w14:paraId="78711EE0" w14:textId="77777777" w:rsidR="007928C9" w:rsidRDefault="007928C9" w:rsidP="007F7120">
            <w:r w:rsidRPr="00145814">
              <w:t>Wann: 0</w:t>
            </w:r>
            <w:r>
              <w:t>7.09.2025</w:t>
            </w:r>
          </w:p>
          <w:p w14:paraId="26BA7675" w14:textId="77777777" w:rsidR="007928C9" w:rsidRPr="00145814" w:rsidRDefault="007928C9" w:rsidP="007F7120"/>
          <w:p w14:paraId="5A5F1C60" w14:textId="77777777" w:rsidR="007928C9" w:rsidRDefault="007928C9" w:rsidP="007F7120">
            <w:r w:rsidRPr="00F900A8">
              <w:t>Trainer: Janna Schumacher</w:t>
            </w:r>
            <w:r>
              <w:t xml:space="preserve">, Pferdewirt Spezialreitweisen, Trainer C, </w:t>
            </w:r>
            <w:proofErr w:type="gramStart"/>
            <w:r>
              <w:t>RAZ Gold</w:t>
            </w:r>
            <w:proofErr w:type="gramEnd"/>
          </w:p>
          <w:p w14:paraId="0DD07FB8" w14:textId="77777777" w:rsidR="007928C9" w:rsidRPr="00F900A8" w:rsidRDefault="007928C9" w:rsidP="007F7120"/>
          <w:p w14:paraId="12C07E74" w14:textId="77777777" w:rsidR="007928C9" w:rsidRDefault="007928C9" w:rsidP="007F7120">
            <w:r>
              <w:t xml:space="preserve">Wo: Islandpferde </w:t>
            </w:r>
            <w:proofErr w:type="spellStart"/>
            <w:r>
              <w:t>Reisenthal</w:t>
            </w:r>
            <w:proofErr w:type="spellEnd"/>
            <w:r>
              <w:t xml:space="preserve">, </w:t>
            </w:r>
            <w:proofErr w:type="spellStart"/>
            <w:r>
              <w:t>Reisenthal</w:t>
            </w:r>
            <w:proofErr w:type="spellEnd"/>
            <w:r>
              <w:t xml:space="preserve"> 1, 85625 Glonn</w:t>
            </w:r>
          </w:p>
          <w:p w14:paraId="7DBFDBFD" w14:textId="77777777" w:rsidR="007928C9" w:rsidRDefault="007928C9" w:rsidP="007F7120"/>
          <w:p w14:paraId="44676D6C" w14:textId="77777777" w:rsidR="007928C9" w:rsidRDefault="007928C9" w:rsidP="007F7120">
            <w:r>
              <w:t xml:space="preserve">Zuschuss </w:t>
            </w:r>
            <w:proofErr w:type="spellStart"/>
            <w:r>
              <w:t>Andvari</w:t>
            </w:r>
            <w:proofErr w:type="spellEnd"/>
            <w:proofErr w:type="gramStart"/>
            <w:r>
              <w:t>: ??</w:t>
            </w:r>
            <w:proofErr w:type="gramEnd"/>
          </w:p>
          <w:p w14:paraId="4EDDB375" w14:textId="77777777" w:rsidR="007928C9" w:rsidRDefault="007928C9" w:rsidP="007F7120"/>
          <w:p w14:paraId="2A3A6692" w14:textId="77777777" w:rsidR="007928C9" w:rsidRDefault="007928C9" w:rsidP="007F7120">
            <w:r>
              <w:t>Anmeldung: Janna Schumacher (</w:t>
            </w:r>
            <w:hyperlink r:id="rId9" w:history="1">
              <w:r w:rsidRPr="00A15109">
                <w:rPr>
                  <w:rStyle w:val="Hyperlink"/>
                </w:rPr>
                <w:t>jannaschumacher@web.de</w:t>
              </w:r>
            </w:hyperlink>
            <w:r>
              <w:t>)</w:t>
            </w:r>
          </w:p>
        </w:tc>
      </w:tr>
      <w:tr w:rsidR="007928C9" w14:paraId="0AE1C510" w14:textId="77777777" w:rsidTr="00792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</w:trPr>
        <w:tc>
          <w:tcPr>
            <w:tcW w:w="4531" w:type="dxa"/>
            <w:gridSpan w:val="2"/>
          </w:tcPr>
          <w:p w14:paraId="7DF1ED02" w14:textId="77777777" w:rsidR="007928C9" w:rsidRDefault="007928C9" w:rsidP="007F7120">
            <w:pPr>
              <w:rPr>
                <w:b/>
                <w:bCs/>
              </w:rPr>
            </w:pPr>
            <w:r>
              <w:rPr>
                <w:b/>
                <w:bCs/>
              </w:rPr>
              <w:t>Jugend</w:t>
            </w:r>
            <w:r w:rsidRPr="002A24CC">
              <w:rPr>
                <w:b/>
                <w:bCs/>
              </w:rPr>
              <w:t>abend</w:t>
            </w:r>
          </w:p>
          <w:p w14:paraId="451E72D1" w14:textId="77777777" w:rsidR="007928C9" w:rsidRPr="00FF1936" w:rsidRDefault="007928C9" w:rsidP="007F7120"/>
          <w:p w14:paraId="3C2796F7" w14:textId="77777777" w:rsidR="007928C9" w:rsidRPr="00FF1936" w:rsidRDefault="007928C9" w:rsidP="007F7120">
            <w:r w:rsidRPr="00FF1936">
              <w:t xml:space="preserve">für bis zu 8 Personen </w:t>
            </w:r>
          </w:p>
          <w:p w14:paraId="55D74FCE" w14:textId="77777777" w:rsidR="007928C9" w:rsidRPr="00FF1936" w:rsidRDefault="007928C9" w:rsidP="007F7120"/>
          <w:p w14:paraId="401D7604" w14:textId="77777777" w:rsidR="007928C9" w:rsidRPr="00FF1936" w:rsidRDefault="007928C9" w:rsidP="007F7120">
            <w:r w:rsidRPr="00FF1936">
              <w:t xml:space="preserve">Eingeladen sind alle Mitglieder unter 21 Jahre zum Kennenlernen </w:t>
            </w:r>
            <w:proofErr w:type="gramStart"/>
            <w:r w:rsidRPr="00FF1936">
              <w:t>beim gemeinsamen Pizza</w:t>
            </w:r>
            <w:proofErr w:type="gramEnd"/>
            <w:r w:rsidRPr="00FF1936">
              <w:t xml:space="preserve"> backen und Film schauen im Café vom Hof </w:t>
            </w:r>
            <w:proofErr w:type="spellStart"/>
            <w:r w:rsidRPr="00FF1936">
              <w:t>Reisenthal</w:t>
            </w:r>
            <w:proofErr w:type="spellEnd"/>
            <w:r w:rsidRPr="00FF1936">
              <w:t xml:space="preserve">. Von 18.00 - </w:t>
            </w:r>
            <w:proofErr w:type="spellStart"/>
            <w:r w:rsidRPr="00FF1936">
              <w:t>ca</w:t>
            </w:r>
            <w:proofErr w:type="spellEnd"/>
            <w:r w:rsidRPr="00FF1936">
              <w:t xml:space="preserve"> 21.00 Uhr, Anzahl platzbedingt begrenzt. Gerne einen Snack mitbringen, (den Rest stellen wir?) </w:t>
            </w:r>
          </w:p>
          <w:p w14:paraId="45454BAC" w14:textId="77777777" w:rsidR="007928C9" w:rsidRPr="00FF1936" w:rsidRDefault="007928C9" w:rsidP="007F7120"/>
          <w:p w14:paraId="0E74E59F" w14:textId="77777777" w:rsidR="007928C9" w:rsidRPr="00FF1936" w:rsidRDefault="007928C9" w:rsidP="007F7120">
            <w:proofErr w:type="spellStart"/>
            <w:r w:rsidRPr="00FF1936">
              <w:t>Umkosten</w:t>
            </w:r>
            <w:proofErr w:type="spellEnd"/>
            <w:r w:rsidRPr="00FF1936">
              <w:t xml:space="preserve"> sind </w:t>
            </w:r>
            <w:proofErr w:type="spellStart"/>
            <w:r w:rsidRPr="00FF1936">
              <w:t>ca</w:t>
            </w:r>
            <w:proofErr w:type="spellEnd"/>
            <w:r w:rsidRPr="00FF1936">
              <w:t xml:space="preserve"> 5 - 10€ </w:t>
            </w:r>
            <w:proofErr w:type="spellStart"/>
            <w:r w:rsidRPr="00FF1936">
              <w:t>pP</w:t>
            </w:r>
            <w:proofErr w:type="spellEnd"/>
          </w:p>
          <w:p w14:paraId="3599B9F6" w14:textId="77777777" w:rsidR="007928C9" w:rsidRPr="002A24CC" w:rsidRDefault="007928C9" w:rsidP="007F7120">
            <w:pPr>
              <w:rPr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657FEADB" w14:textId="77777777" w:rsidR="007928C9" w:rsidRDefault="007928C9" w:rsidP="007F7120">
            <w:r>
              <w:t>Verantwortung: Janna Schumacher</w:t>
            </w:r>
          </w:p>
          <w:p w14:paraId="7761C140" w14:textId="77777777" w:rsidR="007928C9" w:rsidRDefault="007928C9" w:rsidP="007F7120"/>
          <w:p w14:paraId="7C3FB174" w14:textId="77777777" w:rsidR="007928C9" w:rsidRDefault="007928C9" w:rsidP="007F7120">
            <w:r w:rsidRPr="0017305E">
              <w:t xml:space="preserve">Wann: </w:t>
            </w:r>
            <w:r>
              <w:t>23.05.2025</w:t>
            </w:r>
          </w:p>
          <w:p w14:paraId="32879D10" w14:textId="77777777" w:rsidR="007928C9" w:rsidRPr="0017305E" w:rsidRDefault="007928C9" w:rsidP="007F7120"/>
          <w:p w14:paraId="17A13446" w14:textId="77777777" w:rsidR="007928C9" w:rsidRDefault="007928C9" w:rsidP="007F7120">
            <w:r>
              <w:t xml:space="preserve">Wo: Islandpferde </w:t>
            </w:r>
            <w:proofErr w:type="spellStart"/>
            <w:r>
              <w:t>Reisenthal</w:t>
            </w:r>
            <w:proofErr w:type="spellEnd"/>
            <w:r>
              <w:t xml:space="preserve">, </w:t>
            </w:r>
            <w:proofErr w:type="spellStart"/>
            <w:r>
              <w:t>Reisenthal</w:t>
            </w:r>
            <w:proofErr w:type="spellEnd"/>
            <w:r>
              <w:t xml:space="preserve"> 1, 85625 Glonn</w:t>
            </w:r>
          </w:p>
          <w:p w14:paraId="1E5F2385" w14:textId="77777777" w:rsidR="007928C9" w:rsidRDefault="007928C9" w:rsidP="007F7120"/>
          <w:p w14:paraId="42E260BC" w14:textId="77777777" w:rsidR="007928C9" w:rsidRDefault="007928C9" w:rsidP="007F7120">
            <w:r>
              <w:t xml:space="preserve">Zuschuss </w:t>
            </w:r>
            <w:proofErr w:type="spellStart"/>
            <w:r>
              <w:t>Andvari</w:t>
            </w:r>
            <w:proofErr w:type="spellEnd"/>
            <w:r>
              <w:t>: Zutaten Pizza</w:t>
            </w:r>
          </w:p>
          <w:p w14:paraId="01A5E7B7" w14:textId="77777777" w:rsidR="007928C9" w:rsidRDefault="007928C9" w:rsidP="007F7120"/>
          <w:p w14:paraId="54B6FBAB" w14:textId="77777777" w:rsidR="007928C9" w:rsidRDefault="007928C9" w:rsidP="007F7120">
            <w:r>
              <w:t>Anmeldung: Janna Schumacher (</w:t>
            </w:r>
            <w:hyperlink r:id="rId10" w:history="1">
              <w:r w:rsidRPr="00A15109">
                <w:rPr>
                  <w:rStyle w:val="Hyperlink"/>
                </w:rPr>
                <w:t>jannaschumacher@web.de</w:t>
              </w:r>
            </w:hyperlink>
            <w:r>
              <w:t>)</w:t>
            </w:r>
          </w:p>
        </w:tc>
      </w:tr>
      <w:tr w:rsidR="007928C9" w14:paraId="3430D55D" w14:textId="77777777" w:rsidTr="00792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</w:trPr>
        <w:tc>
          <w:tcPr>
            <w:tcW w:w="4531" w:type="dxa"/>
            <w:gridSpan w:val="2"/>
          </w:tcPr>
          <w:p w14:paraId="1251B202" w14:textId="77777777" w:rsidR="007928C9" w:rsidRPr="00315716" w:rsidRDefault="007928C9" w:rsidP="007F7120">
            <w:pPr>
              <w:rPr>
                <w:b/>
                <w:bCs/>
              </w:rPr>
            </w:pPr>
            <w:proofErr w:type="spellStart"/>
            <w:r w:rsidRPr="00315716">
              <w:rPr>
                <w:b/>
                <w:bCs/>
              </w:rPr>
              <w:t>Sitzkurs</w:t>
            </w:r>
            <w:proofErr w:type="spellEnd"/>
            <w:r w:rsidRPr="00315716">
              <w:rPr>
                <w:b/>
                <w:bCs/>
              </w:rPr>
              <w:t xml:space="preserve"> mit Steffi Redl (IPZV Trainer B &amp; IPZV Jungpferdebereiter)</w:t>
            </w:r>
          </w:p>
          <w:p w14:paraId="6326BD3B" w14:textId="77777777" w:rsidR="007928C9" w:rsidRDefault="007928C9" w:rsidP="007F7120"/>
          <w:p w14:paraId="60367DB6" w14:textId="77777777" w:rsidR="007928C9" w:rsidRDefault="007928C9" w:rsidP="007F7120">
            <w:r w:rsidRPr="006C66EF">
              <w:t xml:space="preserve">Du hast Lust Deinen Sitz zu verbessern und so noch feiner mit Deinem Pferd kommunizieren zu können? Bei diesem </w:t>
            </w:r>
            <w:proofErr w:type="spellStart"/>
            <w:r w:rsidRPr="006C66EF">
              <w:t>Sitzkurs</w:t>
            </w:r>
            <w:proofErr w:type="spellEnd"/>
            <w:r w:rsidRPr="006C66EF">
              <w:t xml:space="preserve"> werden neben theoretischen Einheiten gezielte Körperarbeit gemacht und es werden Übungen gefunden, die den Sitz nachhaltig stärken. Am zweiten Tag </w:t>
            </w:r>
            <w:r w:rsidRPr="006C66EF">
              <w:lastRenderedPageBreak/>
              <w:t>setzen wird das Gelernte in zwei Einzelstunden auf dem Pferd umgesetzt.</w:t>
            </w:r>
          </w:p>
          <w:p w14:paraId="2581A3EF" w14:textId="77777777" w:rsidR="007928C9" w:rsidRDefault="007928C9" w:rsidP="007F7120"/>
          <w:p w14:paraId="797AC21E" w14:textId="77777777" w:rsidR="007928C9" w:rsidRDefault="007928C9" w:rsidP="007F7120">
            <w:r w:rsidRPr="006C66EF">
              <w:t>Rahmenbedingungen: 8 Teilnehmer, 200€ pro Teilnehmer exkl. Essen, Pferdeunterbringung 10€ pro Tag (Pferd braucht man nur an Tag 2), Pferdeunterbringung: Jona Huber (</w:t>
            </w:r>
            <w:r>
              <w:t>0</w:t>
            </w:r>
            <w:r w:rsidRPr="006C66EF">
              <w:t>173 7120911)</w:t>
            </w:r>
          </w:p>
          <w:p w14:paraId="7575DEDF" w14:textId="77777777" w:rsidR="007928C9" w:rsidRDefault="007928C9" w:rsidP="007F7120"/>
        </w:tc>
        <w:tc>
          <w:tcPr>
            <w:tcW w:w="4531" w:type="dxa"/>
            <w:gridSpan w:val="2"/>
          </w:tcPr>
          <w:p w14:paraId="45F41975" w14:textId="77777777" w:rsidR="007928C9" w:rsidRDefault="007928C9" w:rsidP="007F7120">
            <w:r>
              <w:lastRenderedPageBreak/>
              <w:t>Verantwortung: Paulina Drechsel</w:t>
            </w:r>
          </w:p>
          <w:p w14:paraId="40816E80" w14:textId="77777777" w:rsidR="007928C9" w:rsidRDefault="007928C9" w:rsidP="007F7120"/>
          <w:p w14:paraId="40790BE7" w14:textId="77777777" w:rsidR="007928C9" w:rsidRDefault="007928C9" w:rsidP="007F7120">
            <w:r>
              <w:t>Wann: 05./06.07.2025</w:t>
            </w:r>
          </w:p>
          <w:p w14:paraId="7ECA69DE" w14:textId="77777777" w:rsidR="007928C9" w:rsidRDefault="007928C9" w:rsidP="007F7120"/>
          <w:p w14:paraId="364C5865" w14:textId="77777777" w:rsidR="007928C9" w:rsidRDefault="007928C9" w:rsidP="007F7120">
            <w:r>
              <w:t>Trainer: Steffi Redl (IPZV Trainer B &amp; IPZV Jungpferdebereiter)</w:t>
            </w:r>
          </w:p>
          <w:p w14:paraId="29E7E027" w14:textId="77777777" w:rsidR="007928C9" w:rsidRDefault="007928C9" w:rsidP="007F7120"/>
          <w:p w14:paraId="3F8EFA41" w14:textId="77777777" w:rsidR="007928C9" w:rsidRPr="00242798" w:rsidRDefault="007928C9" w:rsidP="007F7120">
            <w:r>
              <w:t xml:space="preserve">Wo: </w:t>
            </w:r>
            <w:r w:rsidRPr="00242798">
              <w:t xml:space="preserve">Islandpferde </w:t>
            </w:r>
            <w:proofErr w:type="spellStart"/>
            <w:r w:rsidRPr="00242798">
              <w:t>Hirlhof</w:t>
            </w:r>
            <w:proofErr w:type="spellEnd"/>
            <w:r w:rsidRPr="00242798">
              <w:t>, Neuhausen 3b, 85560 Ebersberg</w:t>
            </w:r>
          </w:p>
          <w:p w14:paraId="6B237164" w14:textId="77777777" w:rsidR="007928C9" w:rsidRDefault="007928C9" w:rsidP="007F7120"/>
          <w:p w14:paraId="49C20B1B" w14:textId="77777777" w:rsidR="007928C9" w:rsidRDefault="007928C9" w:rsidP="007F7120">
            <w:r>
              <w:t>Anmeldung: Paulina Drechsel (</w:t>
            </w:r>
            <w:hyperlink r:id="rId11" w:history="1">
              <w:r w:rsidRPr="00760AFA">
                <w:rPr>
                  <w:rStyle w:val="Hyperlink"/>
                </w:rPr>
                <w:t>paulina.drechsel@web.de</w:t>
              </w:r>
            </w:hyperlink>
            <w:r>
              <w:t>, 0176 235 12 055)</w:t>
            </w:r>
          </w:p>
        </w:tc>
      </w:tr>
      <w:tr w:rsidR="007928C9" w14:paraId="2FB6752A" w14:textId="77777777" w:rsidTr="00792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</w:trPr>
        <w:tc>
          <w:tcPr>
            <w:tcW w:w="4531" w:type="dxa"/>
            <w:gridSpan w:val="2"/>
          </w:tcPr>
          <w:p w14:paraId="5076205C" w14:textId="77777777" w:rsidR="007928C9" w:rsidRPr="00242798" w:rsidRDefault="007928C9" w:rsidP="007F7120">
            <w:pPr>
              <w:rPr>
                <w:b/>
                <w:bCs/>
              </w:rPr>
            </w:pPr>
            <w:r w:rsidRPr="00242798">
              <w:rPr>
                <w:b/>
                <w:bCs/>
              </w:rPr>
              <w:lastRenderedPageBreak/>
              <w:t>Freiarbeitskurs mit Jenny John</w:t>
            </w:r>
          </w:p>
          <w:p w14:paraId="5EC43F83" w14:textId="77777777" w:rsidR="007928C9" w:rsidRPr="00242798" w:rsidRDefault="007928C9" w:rsidP="007F7120"/>
          <w:p w14:paraId="29C5797B" w14:textId="77777777" w:rsidR="007928C9" w:rsidRDefault="007928C9" w:rsidP="007F7120">
            <w:r w:rsidRPr="00242798">
              <w:t>Inhalt des Kurses: Der Kurs beginnt mit einem Kennenlernen und einer Workshopeinheit, bei der individuelle Bodenarbeits-Themen besprochen werden, Ausrüstungsgegenstände kennengelernt werden, sowie die Theorie der Freiarbeit vermittelt wird. Es folgt am selben Tag dann eine Einzelstunde mit Jenny á 25 Minuten. Am zweiten Tag wird vormittags zu zweit in einer Doppelstunde geübt und nachmittags dann nochmal einzeln das Erlernte in der Freien Arbeit umgesetzt.</w:t>
            </w:r>
          </w:p>
          <w:p w14:paraId="17D224F3" w14:textId="77777777" w:rsidR="007928C9" w:rsidRDefault="007928C9" w:rsidP="007F7120"/>
          <w:p w14:paraId="73E039C4" w14:textId="77777777" w:rsidR="007928C9" w:rsidRDefault="007928C9" w:rsidP="007F7120">
            <w:r w:rsidRPr="00021BB3">
              <w:t>Rahmenbedingungen: 8 Teilnehmer, 175€ pro Teilnehmer exkl. Essen, Pferdeunterbringung 10€ pro Tag, bitte Fremdpferd bei Jona Huber (+49 173 7120911) anmelden.</w:t>
            </w:r>
          </w:p>
          <w:p w14:paraId="7C151CF2" w14:textId="77777777" w:rsidR="007928C9" w:rsidRPr="00242798" w:rsidRDefault="007928C9" w:rsidP="007F7120"/>
        </w:tc>
        <w:tc>
          <w:tcPr>
            <w:tcW w:w="4531" w:type="dxa"/>
            <w:gridSpan w:val="2"/>
          </w:tcPr>
          <w:p w14:paraId="51045CC9" w14:textId="77777777" w:rsidR="007928C9" w:rsidRDefault="007928C9" w:rsidP="007F7120">
            <w:r>
              <w:t>Verantwortung: Paulina Drechsel</w:t>
            </w:r>
          </w:p>
          <w:p w14:paraId="2F686203" w14:textId="77777777" w:rsidR="007928C9" w:rsidRDefault="007928C9" w:rsidP="007F7120"/>
          <w:p w14:paraId="5284E282" w14:textId="77777777" w:rsidR="007928C9" w:rsidRDefault="007928C9" w:rsidP="007F7120">
            <w:r>
              <w:t>Wann: 11./12.10.2025</w:t>
            </w:r>
          </w:p>
          <w:p w14:paraId="4EF271C3" w14:textId="77777777" w:rsidR="007928C9" w:rsidRDefault="007928C9" w:rsidP="007F7120"/>
          <w:p w14:paraId="46032C31" w14:textId="77777777" w:rsidR="007928C9" w:rsidRDefault="007928C9" w:rsidP="007F7120">
            <w:r w:rsidRPr="007503A4">
              <w:t>Trainer: Jenny John (IPZV Trainer C, IPZV Jungpferdeberei</w:t>
            </w:r>
            <w:r>
              <w:t>ter)</w:t>
            </w:r>
          </w:p>
          <w:p w14:paraId="02C3324A" w14:textId="77777777" w:rsidR="007928C9" w:rsidRPr="007503A4" w:rsidRDefault="007928C9" w:rsidP="007F7120"/>
          <w:p w14:paraId="156CF63C" w14:textId="77777777" w:rsidR="007928C9" w:rsidRPr="00242798" w:rsidRDefault="007928C9" w:rsidP="007F7120">
            <w:r>
              <w:t xml:space="preserve">Wo: </w:t>
            </w:r>
            <w:r w:rsidRPr="00242798">
              <w:t xml:space="preserve">Islandpferde </w:t>
            </w:r>
            <w:proofErr w:type="spellStart"/>
            <w:r w:rsidRPr="00242798">
              <w:t>Hirlhof</w:t>
            </w:r>
            <w:proofErr w:type="spellEnd"/>
            <w:r w:rsidRPr="00242798">
              <w:t>, Neuhausen 3b, 85560 Ebersberg</w:t>
            </w:r>
          </w:p>
          <w:p w14:paraId="102F1BDE" w14:textId="77777777" w:rsidR="007928C9" w:rsidRDefault="007928C9" w:rsidP="007F7120"/>
          <w:p w14:paraId="7A4CC360" w14:textId="77777777" w:rsidR="007928C9" w:rsidRDefault="007928C9" w:rsidP="007F7120">
            <w:r>
              <w:t xml:space="preserve">Kosten/Zuschuss </w:t>
            </w:r>
            <w:proofErr w:type="spellStart"/>
            <w:r>
              <w:t>Andvari</w:t>
            </w:r>
            <w:proofErr w:type="spellEnd"/>
            <w:proofErr w:type="gramStart"/>
            <w:r>
              <w:t>: ??</w:t>
            </w:r>
            <w:proofErr w:type="gramEnd"/>
          </w:p>
          <w:p w14:paraId="6DF02EC3" w14:textId="77777777" w:rsidR="007928C9" w:rsidRDefault="007928C9" w:rsidP="007F7120"/>
          <w:p w14:paraId="323ED678" w14:textId="77777777" w:rsidR="007928C9" w:rsidRDefault="007928C9" w:rsidP="007F7120">
            <w:r>
              <w:t>Anmeldung: Paulina Drechsel (</w:t>
            </w:r>
            <w:hyperlink r:id="rId12" w:history="1">
              <w:r w:rsidRPr="00760AFA">
                <w:rPr>
                  <w:rStyle w:val="Hyperlink"/>
                </w:rPr>
                <w:t>paulina.drechsel@web.de</w:t>
              </w:r>
            </w:hyperlink>
            <w:r>
              <w:t>, 0176 235 12 055)</w:t>
            </w:r>
          </w:p>
        </w:tc>
      </w:tr>
      <w:tr w:rsidR="007928C9" w14:paraId="367E2BA6" w14:textId="77777777" w:rsidTr="00792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</w:trPr>
        <w:tc>
          <w:tcPr>
            <w:tcW w:w="4531" w:type="dxa"/>
            <w:gridSpan w:val="2"/>
          </w:tcPr>
          <w:p w14:paraId="05B98F3F" w14:textId="77777777" w:rsidR="007928C9" w:rsidRPr="004B3FF6" w:rsidRDefault="007928C9" w:rsidP="007F7120">
            <w:pPr>
              <w:rPr>
                <w:b/>
                <w:bCs/>
              </w:rPr>
            </w:pPr>
            <w:r w:rsidRPr="004B3FF6">
              <w:rPr>
                <w:b/>
                <w:bCs/>
              </w:rPr>
              <w:t>Weihnachtsdeko</w:t>
            </w:r>
            <w:r>
              <w:rPr>
                <w:b/>
                <w:bCs/>
              </w:rPr>
              <w:t xml:space="preserve"> basteln</w:t>
            </w:r>
          </w:p>
        </w:tc>
        <w:tc>
          <w:tcPr>
            <w:tcW w:w="4531" w:type="dxa"/>
            <w:gridSpan w:val="2"/>
          </w:tcPr>
          <w:p w14:paraId="3AB92633" w14:textId="77777777" w:rsidR="007928C9" w:rsidRDefault="007928C9" w:rsidP="007F7120">
            <w:r>
              <w:t>Verantwortung: Sanna Voll</w:t>
            </w:r>
          </w:p>
          <w:p w14:paraId="6BFB42D9" w14:textId="77777777" w:rsidR="007928C9" w:rsidRDefault="007928C9" w:rsidP="007F7120"/>
          <w:p w14:paraId="2140743F" w14:textId="77777777" w:rsidR="007928C9" w:rsidRDefault="007928C9" w:rsidP="007F7120">
            <w:r>
              <w:t>Wann: 23.11.2025</w:t>
            </w:r>
          </w:p>
          <w:p w14:paraId="40B860A4" w14:textId="77777777" w:rsidR="007928C9" w:rsidRDefault="007928C9" w:rsidP="007F7120"/>
          <w:p w14:paraId="7C603F8D" w14:textId="77777777" w:rsidR="007928C9" w:rsidRDefault="007928C9" w:rsidP="007F7120">
            <w:r>
              <w:t xml:space="preserve">Wo: Islandpferde Etzenberg, Etzenberg 8,85643 Steinhöring </w:t>
            </w:r>
          </w:p>
          <w:p w14:paraId="13730B79" w14:textId="77777777" w:rsidR="007928C9" w:rsidRDefault="007928C9" w:rsidP="007F7120"/>
          <w:p w14:paraId="3F8BCF30" w14:textId="77777777" w:rsidR="007928C9" w:rsidRDefault="007928C9" w:rsidP="007F7120">
            <w:r>
              <w:t xml:space="preserve">Zuschuss </w:t>
            </w:r>
            <w:proofErr w:type="spellStart"/>
            <w:r>
              <w:t>Andvari</w:t>
            </w:r>
            <w:proofErr w:type="spellEnd"/>
            <w:proofErr w:type="gramStart"/>
            <w:r>
              <w:t>: ??</w:t>
            </w:r>
            <w:proofErr w:type="gramEnd"/>
          </w:p>
          <w:p w14:paraId="7198410C" w14:textId="77777777" w:rsidR="007928C9" w:rsidRDefault="007928C9" w:rsidP="007F7120"/>
          <w:p w14:paraId="790456AD" w14:textId="77777777" w:rsidR="007928C9" w:rsidRDefault="007928C9" w:rsidP="007F7120">
            <w:r>
              <w:t>Anmeldung: Sanna Voll</w:t>
            </w:r>
          </w:p>
        </w:tc>
      </w:tr>
    </w:tbl>
    <w:p w14:paraId="215D6270" w14:textId="77777777" w:rsidR="007928C9" w:rsidRDefault="007928C9" w:rsidP="007928C9"/>
    <w:p w14:paraId="7216903B" w14:textId="77777777" w:rsidR="00381110" w:rsidRPr="00197496" w:rsidRDefault="00381110" w:rsidP="00B84ED2">
      <w:pPr>
        <w:rPr>
          <w:b/>
          <w:bCs/>
        </w:rPr>
      </w:pPr>
    </w:p>
    <w:sectPr w:rsidR="00381110" w:rsidRPr="001974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61E"/>
    <w:multiLevelType w:val="hybridMultilevel"/>
    <w:tmpl w:val="EF4E3ED6"/>
    <w:lvl w:ilvl="0" w:tplc="EBDE6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7F05"/>
    <w:multiLevelType w:val="hybridMultilevel"/>
    <w:tmpl w:val="6CF4236C"/>
    <w:lvl w:ilvl="0" w:tplc="24B806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3585"/>
    <w:multiLevelType w:val="hybridMultilevel"/>
    <w:tmpl w:val="10AE3DE4"/>
    <w:lvl w:ilvl="0" w:tplc="E6584E4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32FA"/>
    <w:multiLevelType w:val="hybridMultilevel"/>
    <w:tmpl w:val="D0CEF658"/>
    <w:lvl w:ilvl="0" w:tplc="BBFE7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F48BA"/>
    <w:multiLevelType w:val="hybridMultilevel"/>
    <w:tmpl w:val="A1B41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44F6F"/>
    <w:multiLevelType w:val="hybridMultilevel"/>
    <w:tmpl w:val="1C484BDA"/>
    <w:lvl w:ilvl="0" w:tplc="E3F0F2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50854"/>
    <w:multiLevelType w:val="hybridMultilevel"/>
    <w:tmpl w:val="042C55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163CD"/>
    <w:multiLevelType w:val="hybridMultilevel"/>
    <w:tmpl w:val="B19E8C00"/>
    <w:lvl w:ilvl="0" w:tplc="DAE89D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292"/>
    <w:multiLevelType w:val="hybridMultilevel"/>
    <w:tmpl w:val="F9585670"/>
    <w:lvl w:ilvl="0" w:tplc="5A04B7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358108">
    <w:abstractNumId w:val="8"/>
  </w:num>
  <w:num w:numId="2" w16cid:durableId="270091382">
    <w:abstractNumId w:val="1"/>
  </w:num>
  <w:num w:numId="3" w16cid:durableId="736518572">
    <w:abstractNumId w:val="7"/>
  </w:num>
  <w:num w:numId="4" w16cid:durableId="1974018477">
    <w:abstractNumId w:val="4"/>
  </w:num>
  <w:num w:numId="5" w16cid:durableId="1243831361">
    <w:abstractNumId w:val="0"/>
  </w:num>
  <w:num w:numId="6" w16cid:durableId="205260869">
    <w:abstractNumId w:val="3"/>
  </w:num>
  <w:num w:numId="7" w16cid:durableId="807431471">
    <w:abstractNumId w:val="5"/>
  </w:num>
  <w:num w:numId="8" w16cid:durableId="1880895363">
    <w:abstractNumId w:val="2"/>
  </w:num>
  <w:num w:numId="9" w16cid:durableId="1947106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D2"/>
    <w:rsid w:val="0003379B"/>
    <w:rsid w:val="0004379D"/>
    <w:rsid w:val="00062C3D"/>
    <w:rsid w:val="000A68AE"/>
    <w:rsid w:val="000B315F"/>
    <w:rsid w:val="000D08B8"/>
    <w:rsid w:val="000D1F4A"/>
    <w:rsid w:val="000D7C67"/>
    <w:rsid w:val="000E599B"/>
    <w:rsid w:val="000F0E5D"/>
    <w:rsid w:val="00143555"/>
    <w:rsid w:val="00183B41"/>
    <w:rsid w:val="00186BF5"/>
    <w:rsid w:val="00197496"/>
    <w:rsid w:val="001A24A4"/>
    <w:rsid w:val="001B73B4"/>
    <w:rsid w:val="001C2704"/>
    <w:rsid w:val="001E7BC7"/>
    <w:rsid w:val="00211BC3"/>
    <w:rsid w:val="002348BF"/>
    <w:rsid w:val="00234D46"/>
    <w:rsid w:val="00251A35"/>
    <w:rsid w:val="00265B79"/>
    <w:rsid w:val="0028724B"/>
    <w:rsid w:val="002872A3"/>
    <w:rsid w:val="002927B5"/>
    <w:rsid w:val="002A2311"/>
    <w:rsid w:val="002A31C9"/>
    <w:rsid w:val="002B5337"/>
    <w:rsid w:val="00302C30"/>
    <w:rsid w:val="00356BEB"/>
    <w:rsid w:val="003570A3"/>
    <w:rsid w:val="0036257C"/>
    <w:rsid w:val="00373986"/>
    <w:rsid w:val="00381110"/>
    <w:rsid w:val="00413DD3"/>
    <w:rsid w:val="004353B0"/>
    <w:rsid w:val="004B194E"/>
    <w:rsid w:val="004D382A"/>
    <w:rsid w:val="004E263B"/>
    <w:rsid w:val="004F43DC"/>
    <w:rsid w:val="005229F6"/>
    <w:rsid w:val="005278E6"/>
    <w:rsid w:val="00545229"/>
    <w:rsid w:val="00563149"/>
    <w:rsid w:val="005667D1"/>
    <w:rsid w:val="00577FB7"/>
    <w:rsid w:val="00580F84"/>
    <w:rsid w:val="00583849"/>
    <w:rsid w:val="00584E4E"/>
    <w:rsid w:val="00590D37"/>
    <w:rsid w:val="005B0EA0"/>
    <w:rsid w:val="005B16AF"/>
    <w:rsid w:val="005B77BF"/>
    <w:rsid w:val="005C5B1F"/>
    <w:rsid w:val="005D0E3B"/>
    <w:rsid w:val="005D6097"/>
    <w:rsid w:val="005E47E9"/>
    <w:rsid w:val="005F5223"/>
    <w:rsid w:val="00640392"/>
    <w:rsid w:val="00654E68"/>
    <w:rsid w:val="006569EC"/>
    <w:rsid w:val="006641E4"/>
    <w:rsid w:val="00672C4E"/>
    <w:rsid w:val="006812DE"/>
    <w:rsid w:val="006A4403"/>
    <w:rsid w:val="006D3C9A"/>
    <w:rsid w:val="006D6697"/>
    <w:rsid w:val="006F0854"/>
    <w:rsid w:val="006F2669"/>
    <w:rsid w:val="00701E88"/>
    <w:rsid w:val="0073072A"/>
    <w:rsid w:val="0074160A"/>
    <w:rsid w:val="00745D67"/>
    <w:rsid w:val="00751E8D"/>
    <w:rsid w:val="00753337"/>
    <w:rsid w:val="00756FBC"/>
    <w:rsid w:val="00757369"/>
    <w:rsid w:val="00762D82"/>
    <w:rsid w:val="00787AF0"/>
    <w:rsid w:val="007928C9"/>
    <w:rsid w:val="007B4C49"/>
    <w:rsid w:val="007B7DF5"/>
    <w:rsid w:val="007C5A79"/>
    <w:rsid w:val="007F12DF"/>
    <w:rsid w:val="007F66FC"/>
    <w:rsid w:val="007F6A93"/>
    <w:rsid w:val="008170EE"/>
    <w:rsid w:val="008304F3"/>
    <w:rsid w:val="00896956"/>
    <w:rsid w:val="008A486F"/>
    <w:rsid w:val="008C00A7"/>
    <w:rsid w:val="008C07AE"/>
    <w:rsid w:val="009172B5"/>
    <w:rsid w:val="00921937"/>
    <w:rsid w:val="0092474F"/>
    <w:rsid w:val="00932AC9"/>
    <w:rsid w:val="00940A0E"/>
    <w:rsid w:val="00982E61"/>
    <w:rsid w:val="0098790D"/>
    <w:rsid w:val="009F2523"/>
    <w:rsid w:val="009F7836"/>
    <w:rsid w:val="00A351BA"/>
    <w:rsid w:val="00A41C92"/>
    <w:rsid w:val="00A479C1"/>
    <w:rsid w:val="00A50F59"/>
    <w:rsid w:val="00A52FA9"/>
    <w:rsid w:val="00AA1D3F"/>
    <w:rsid w:val="00AC102A"/>
    <w:rsid w:val="00AC317B"/>
    <w:rsid w:val="00AC4187"/>
    <w:rsid w:val="00AF6577"/>
    <w:rsid w:val="00B02DAE"/>
    <w:rsid w:val="00B06571"/>
    <w:rsid w:val="00B10EA7"/>
    <w:rsid w:val="00B1224D"/>
    <w:rsid w:val="00B13758"/>
    <w:rsid w:val="00B26B3F"/>
    <w:rsid w:val="00B478ED"/>
    <w:rsid w:val="00B6465A"/>
    <w:rsid w:val="00B76692"/>
    <w:rsid w:val="00B76FD7"/>
    <w:rsid w:val="00B801CC"/>
    <w:rsid w:val="00B81413"/>
    <w:rsid w:val="00B84ED2"/>
    <w:rsid w:val="00BD42D5"/>
    <w:rsid w:val="00BD45B8"/>
    <w:rsid w:val="00BD640B"/>
    <w:rsid w:val="00C0769B"/>
    <w:rsid w:val="00C20DED"/>
    <w:rsid w:val="00C21DE7"/>
    <w:rsid w:val="00C35985"/>
    <w:rsid w:val="00C532AA"/>
    <w:rsid w:val="00C73ADC"/>
    <w:rsid w:val="00C872A9"/>
    <w:rsid w:val="00CA71C7"/>
    <w:rsid w:val="00CC536E"/>
    <w:rsid w:val="00CD7D74"/>
    <w:rsid w:val="00D0138D"/>
    <w:rsid w:val="00D07DFF"/>
    <w:rsid w:val="00D4291B"/>
    <w:rsid w:val="00D57BD9"/>
    <w:rsid w:val="00D71725"/>
    <w:rsid w:val="00D83040"/>
    <w:rsid w:val="00D92267"/>
    <w:rsid w:val="00DA02FF"/>
    <w:rsid w:val="00DB7B56"/>
    <w:rsid w:val="00DD2971"/>
    <w:rsid w:val="00DD35A4"/>
    <w:rsid w:val="00DE29FE"/>
    <w:rsid w:val="00DE4352"/>
    <w:rsid w:val="00DF7342"/>
    <w:rsid w:val="00E203AD"/>
    <w:rsid w:val="00E32220"/>
    <w:rsid w:val="00E526A9"/>
    <w:rsid w:val="00E54320"/>
    <w:rsid w:val="00E77DFD"/>
    <w:rsid w:val="00E807A7"/>
    <w:rsid w:val="00E87288"/>
    <w:rsid w:val="00E94626"/>
    <w:rsid w:val="00EA5896"/>
    <w:rsid w:val="00EE633A"/>
    <w:rsid w:val="00EF2AC5"/>
    <w:rsid w:val="00EF4B38"/>
    <w:rsid w:val="00F05E00"/>
    <w:rsid w:val="00F25D9B"/>
    <w:rsid w:val="00F5607D"/>
    <w:rsid w:val="00FA1594"/>
    <w:rsid w:val="00FB32F6"/>
    <w:rsid w:val="00FD7FD6"/>
    <w:rsid w:val="00FE5FB5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4AA1"/>
  <w15:docId w15:val="{B2AE6BE1-524E-4E3D-BFEC-B89A1518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84E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FE5FB5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921937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21937"/>
    <w:rPr>
      <w:rFonts w:ascii="Calibri" w:eastAsia="Times New Roman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792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naschumacher@web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na.eichner@freenet.de" TargetMode="External"/><Relationship Id="rId12" Type="http://schemas.openxmlformats.org/officeDocument/2006/relationships/hyperlink" Target="mailto:paulina.drechsel@web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mailto:paulina.drechsel@web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nnaschumacher@web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naschumacher@web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6D12-50D0-4108-9CD1-BAB08197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Eichner</dc:creator>
  <cp:keywords/>
  <dc:description/>
  <cp:lastModifiedBy>Eichner Anna Maria</cp:lastModifiedBy>
  <cp:revision>11</cp:revision>
  <cp:lastPrinted>2023-11-01T14:42:00Z</cp:lastPrinted>
  <dcterms:created xsi:type="dcterms:W3CDTF">2025-01-15T15:32:00Z</dcterms:created>
  <dcterms:modified xsi:type="dcterms:W3CDTF">2026-01-29T06:54:00Z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01b08-e48a-4198-be57-388a7d88f38f_Enabled">
    <vt:lpwstr>true</vt:lpwstr>
  </property>
  <property fmtid="{D5CDD505-2E9C-101B-9397-08002B2CF9AE}" pid="3" name="MSIP_Label_c1301b08-e48a-4198-be57-388a7d88f38f_SetDate">
    <vt:lpwstr>2026-01-29T06:38:54Z</vt:lpwstr>
  </property>
  <property fmtid="{D5CDD505-2E9C-101B-9397-08002B2CF9AE}" pid="4" name="MSIP_Label_c1301b08-e48a-4198-be57-388a7d88f38f_Method">
    <vt:lpwstr>Privileged</vt:lpwstr>
  </property>
  <property fmtid="{D5CDD505-2E9C-101B-9397-08002B2CF9AE}" pid="5" name="MSIP_Label_c1301b08-e48a-4198-be57-388a7d88f38f_Name">
    <vt:lpwstr>FMG_LC_Internal-0</vt:lpwstr>
  </property>
  <property fmtid="{D5CDD505-2E9C-101B-9397-08002B2CF9AE}" pid="6" name="MSIP_Label_c1301b08-e48a-4198-be57-388a7d88f38f_SiteId">
    <vt:lpwstr>ef65c7f0-656e-4646-a2fd-3e45d36a39fd</vt:lpwstr>
  </property>
  <property fmtid="{D5CDD505-2E9C-101B-9397-08002B2CF9AE}" pid="7" name="MSIP_Label_c1301b08-e48a-4198-be57-388a7d88f38f_ActionId">
    <vt:lpwstr>7b10e46f-0de6-487f-993c-ebdff973fce6</vt:lpwstr>
  </property>
  <property fmtid="{D5CDD505-2E9C-101B-9397-08002B2CF9AE}" pid="8" name="MSIP_Label_c1301b08-e48a-4198-be57-388a7d88f38f_ContentBits">
    <vt:lpwstr>0</vt:lpwstr>
  </property>
  <property fmtid="{D5CDD505-2E9C-101B-9397-08002B2CF9AE}" pid="9" name="MSIP_Label_c1301b08-e48a-4198-be57-388a7d88f38f_Tag">
    <vt:lpwstr>10, 0, 1, 1</vt:lpwstr>
  </property>
</Properties>
</file>